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B15E" w14:textId="507A1426" w:rsidR="004A602C" w:rsidRDefault="00D40091" w:rsidP="00E919A8">
      <w:pPr>
        <w:pStyle w:val="Header"/>
        <w:tabs>
          <w:tab w:val="clear" w:pos="4320"/>
          <w:tab w:val="clear" w:pos="8640"/>
          <w:tab w:val="right" w:leader="dot" w:pos="8820"/>
        </w:tabs>
        <w:ind w:left="360"/>
        <w:contextualSpacing/>
        <w:jc w:val="center"/>
        <w:rPr>
          <w:rFonts w:ascii="Arial" w:hAnsi="Arial" w:cs="Arial"/>
          <w:b/>
          <w:bCs/>
          <w:sz w:val="21"/>
          <w:szCs w:val="21"/>
        </w:rPr>
      </w:pPr>
      <w:r w:rsidRPr="00C34C71">
        <w:rPr>
          <w:rFonts w:ascii="Arial" w:hAnsi="Arial" w:cs="Arial"/>
          <w:b/>
          <w:bCs/>
          <w:sz w:val="21"/>
          <w:szCs w:val="21"/>
        </w:rPr>
        <w:t xml:space="preserve">Appendix </w:t>
      </w:r>
      <w:r w:rsidR="00623994">
        <w:rPr>
          <w:rFonts w:ascii="Arial" w:hAnsi="Arial" w:cs="Arial"/>
          <w:b/>
          <w:bCs/>
          <w:sz w:val="21"/>
          <w:szCs w:val="21"/>
        </w:rPr>
        <w:t>I</w:t>
      </w:r>
    </w:p>
    <w:p w14:paraId="3A5AAC80" w14:textId="4124C977" w:rsidR="00A44E7B" w:rsidRPr="00E74871" w:rsidRDefault="00687E3A" w:rsidP="00E74871">
      <w:pPr>
        <w:pStyle w:val="BodyText1"/>
        <w:kinsoku w:val="0"/>
        <w:overflowPunct w:val="0"/>
        <w:ind w:right="-180"/>
        <w:jc w:val="center"/>
      </w:pPr>
      <w:r>
        <w:t>Strategic Communications and Social Media Services RFQ</w:t>
      </w:r>
    </w:p>
    <w:p w14:paraId="11AD57AA" w14:textId="37930BC9" w:rsidR="00253940" w:rsidRPr="004A602C" w:rsidRDefault="005A653A" w:rsidP="00E919A8">
      <w:pPr>
        <w:pStyle w:val="Header"/>
        <w:tabs>
          <w:tab w:val="clear" w:pos="4320"/>
          <w:tab w:val="clear" w:pos="8640"/>
          <w:tab w:val="right" w:leader="dot" w:pos="8820"/>
        </w:tabs>
        <w:ind w:left="360"/>
        <w:contextualSpacing/>
        <w:jc w:val="center"/>
        <w:rPr>
          <w:rFonts w:ascii="Arial" w:hAnsi="Arial" w:cs="Arial"/>
          <w:b/>
          <w:bCs/>
          <w:sz w:val="21"/>
          <w:szCs w:val="21"/>
        </w:rPr>
      </w:pPr>
      <w:r>
        <w:rPr>
          <w:rFonts w:ascii="Arial" w:hAnsi="Arial" w:cs="Arial"/>
          <w:b/>
          <w:bCs/>
          <w:sz w:val="21"/>
          <w:szCs w:val="21"/>
        </w:rPr>
        <w:t>Work Sample</w:t>
      </w:r>
      <w:r w:rsidR="008644C1">
        <w:rPr>
          <w:rFonts w:ascii="Arial" w:hAnsi="Arial" w:cs="Arial"/>
          <w:b/>
          <w:bCs/>
          <w:sz w:val="21"/>
          <w:szCs w:val="21"/>
        </w:rPr>
        <w:t xml:space="preserve"> </w:t>
      </w:r>
      <w:r w:rsidR="00A041ED">
        <w:rPr>
          <w:rFonts w:ascii="Arial" w:hAnsi="Arial" w:cs="Arial"/>
          <w:b/>
          <w:bCs/>
          <w:sz w:val="21"/>
          <w:szCs w:val="21"/>
        </w:rPr>
        <w:t>Cover Page</w:t>
      </w:r>
      <w:r w:rsidR="00FE2B98">
        <w:rPr>
          <w:rFonts w:ascii="Arial" w:hAnsi="Arial" w:cs="Arial"/>
          <w:b/>
          <w:bCs/>
          <w:sz w:val="21"/>
          <w:szCs w:val="21"/>
        </w:rPr>
        <w:t xml:space="preserve"> 1</w:t>
      </w:r>
    </w:p>
    <w:p w14:paraId="4208D99E" w14:textId="77777777" w:rsidR="00BA3F51" w:rsidRDefault="00BA3F51" w:rsidP="00BA3F51">
      <w:pPr>
        <w:pStyle w:val="NormalWeb"/>
        <w:spacing w:before="0" w:beforeAutospacing="0" w:after="0" w:afterAutospacing="0"/>
        <w:contextualSpacing/>
        <w:rPr>
          <w:rFonts w:ascii="Arial" w:hAnsi="Arial" w:cs="Arial"/>
          <w:sz w:val="21"/>
          <w:szCs w:val="21"/>
        </w:rPr>
      </w:pPr>
      <w:bookmarkStart w:id="0" w:name="_Toc424025317"/>
    </w:p>
    <w:p w14:paraId="68915977" w14:textId="202A87E7" w:rsidR="00E919A8" w:rsidRDefault="005A653A" w:rsidP="006D7C54">
      <w:pPr>
        <w:pStyle w:val="NormalWeb"/>
        <w:spacing w:before="0" w:beforeAutospacing="0" w:after="0" w:afterAutospacing="0"/>
        <w:ind w:left="-540"/>
        <w:contextualSpacing/>
        <w:jc w:val="both"/>
        <w:rPr>
          <w:rFonts w:ascii="Arial" w:hAnsi="Arial" w:cs="Arial"/>
          <w:sz w:val="21"/>
          <w:szCs w:val="21"/>
        </w:rPr>
      </w:pPr>
      <w:r>
        <w:rPr>
          <w:rFonts w:ascii="Arial" w:hAnsi="Arial" w:cs="Arial"/>
          <w:sz w:val="21"/>
          <w:szCs w:val="21"/>
        </w:rPr>
        <w:t xml:space="preserve">Proposers </w:t>
      </w:r>
      <w:r w:rsidR="00D84590">
        <w:rPr>
          <w:rFonts w:ascii="Arial" w:hAnsi="Arial" w:cs="Arial"/>
          <w:sz w:val="21"/>
          <w:szCs w:val="21"/>
        </w:rPr>
        <w:t>must</w:t>
      </w:r>
      <w:r>
        <w:rPr>
          <w:rFonts w:ascii="Arial" w:hAnsi="Arial" w:cs="Arial"/>
          <w:sz w:val="21"/>
          <w:szCs w:val="21"/>
        </w:rPr>
        <w:t xml:space="preserve"> </w:t>
      </w:r>
      <w:r w:rsidR="005B4C39" w:rsidRPr="005B4C39">
        <w:rPr>
          <w:rFonts w:ascii="Arial" w:hAnsi="Arial" w:cs="Arial"/>
          <w:sz w:val="21"/>
          <w:szCs w:val="21"/>
        </w:rPr>
        <w:t>submit two (2) work samples that demonstrate your agency’s strategic approach, experience, expertise and understanding of complex issue areas. The work sample should include a description of the issue area, strategic approach, audience insight, results and learnings. For each work sample, identify the team member(s) described in the Narrative of Qualifications and Relevant Experience, if any, who were involved in the development and execution of the work sample, including name and their role, as well as the approved budget, if available for the work sample.</w:t>
      </w:r>
    </w:p>
    <w:p w14:paraId="2B22069E" w14:textId="77777777" w:rsidR="00BA3F51" w:rsidRPr="004A602C" w:rsidRDefault="00BA3F51" w:rsidP="00BA3F51">
      <w:pPr>
        <w:pStyle w:val="NormalWeb"/>
        <w:spacing w:before="0" w:beforeAutospacing="0" w:after="0" w:afterAutospacing="0"/>
        <w:ind w:left="-540"/>
        <w:contextualSpacing/>
        <w:rPr>
          <w:rFonts w:ascii="Arial" w:hAnsi="Arial" w:cs="Arial"/>
          <w:sz w:val="21"/>
          <w:szCs w:val="21"/>
        </w:rPr>
      </w:pPr>
    </w:p>
    <w:tbl>
      <w:tblPr>
        <w:tblpPr w:leftFromText="180" w:rightFromText="180" w:vertAnchor="text" w:tblpX="-522" w:tblpY="83"/>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167"/>
      </w:tblGrid>
      <w:tr w:rsidR="00BA3F51" w:rsidRPr="006F190F" w14:paraId="63FE06D8" w14:textId="77777777" w:rsidTr="23F8325F">
        <w:trPr>
          <w:trHeight w:val="256"/>
        </w:trPr>
        <w:tc>
          <w:tcPr>
            <w:tcW w:w="2448" w:type="dxa"/>
            <w:shd w:val="clear" w:color="auto" w:fill="F2F2F2" w:themeFill="background1" w:themeFillShade="F2"/>
          </w:tcPr>
          <w:p w14:paraId="5364B3D0" w14:textId="6A37A1C3" w:rsidR="00BA3F51" w:rsidRPr="007B11D0" w:rsidRDefault="00BA3F51" w:rsidP="008644C1">
            <w:pPr>
              <w:pStyle w:val="ListParagraph"/>
              <w:ind w:left="0"/>
              <w:rPr>
                <w:rFonts w:ascii="Arial" w:hAnsi="Arial" w:cs="Arial"/>
                <w:b/>
                <w:bCs/>
                <w:color w:val="000000"/>
                <w:sz w:val="20"/>
                <w:szCs w:val="21"/>
              </w:rPr>
            </w:pPr>
            <w:r w:rsidRPr="007B11D0">
              <w:rPr>
                <w:rFonts w:ascii="Arial" w:hAnsi="Arial" w:cs="Arial"/>
                <w:b/>
                <w:bCs/>
                <w:color w:val="000000"/>
                <w:sz w:val="20"/>
                <w:szCs w:val="21"/>
              </w:rPr>
              <w:t>Title</w:t>
            </w:r>
            <w:r w:rsidR="000657E5">
              <w:rPr>
                <w:rFonts w:ascii="Arial" w:hAnsi="Arial" w:cs="Arial"/>
                <w:b/>
                <w:bCs/>
                <w:color w:val="000000"/>
                <w:sz w:val="20"/>
                <w:szCs w:val="21"/>
              </w:rPr>
              <w:t xml:space="preserve"> of work sample:</w:t>
            </w:r>
          </w:p>
        </w:tc>
        <w:tc>
          <w:tcPr>
            <w:tcW w:w="8167" w:type="dxa"/>
          </w:tcPr>
          <w:p w14:paraId="5953194A" w14:textId="77777777" w:rsidR="00BA3F51" w:rsidRPr="007B11D0" w:rsidRDefault="00BA3F51" w:rsidP="008644C1">
            <w:pPr>
              <w:pStyle w:val="ListParagraph"/>
              <w:ind w:left="0"/>
              <w:jc w:val="both"/>
              <w:rPr>
                <w:rFonts w:ascii="Arial" w:hAnsi="Arial" w:cs="Arial"/>
                <w:bCs/>
                <w:color w:val="000000"/>
                <w:sz w:val="21"/>
                <w:szCs w:val="21"/>
              </w:rPr>
            </w:pPr>
          </w:p>
        </w:tc>
      </w:tr>
      <w:bookmarkEnd w:id="0"/>
      <w:tr w:rsidR="00E4498A" w:rsidRPr="006F190F" w14:paraId="27FB8526" w14:textId="77777777" w:rsidTr="23F8325F">
        <w:trPr>
          <w:trHeight w:val="1433"/>
        </w:trPr>
        <w:tc>
          <w:tcPr>
            <w:tcW w:w="2448" w:type="dxa"/>
            <w:shd w:val="clear" w:color="auto" w:fill="F2F2F2" w:themeFill="background1" w:themeFillShade="F2"/>
          </w:tcPr>
          <w:p w14:paraId="6C627A4A" w14:textId="58398A0C" w:rsidR="00E4498A" w:rsidRDefault="00FA169C" w:rsidP="008644C1">
            <w:pPr>
              <w:pStyle w:val="ListParagraph"/>
              <w:ind w:left="0"/>
              <w:rPr>
                <w:rFonts w:ascii="Arial" w:hAnsi="Arial" w:cs="Arial"/>
                <w:b/>
                <w:bCs/>
                <w:color w:val="000000"/>
                <w:sz w:val="20"/>
                <w:szCs w:val="21"/>
              </w:rPr>
            </w:pPr>
            <w:r w:rsidRPr="00585FA5">
              <w:rPr>
                <w:rFonts w:ascii="Arial" w:hAnsi="Arial" w:cs="Arial"/>
                <w:b/>
                <w:bCs/>
                <w:color w:val="000000"/>
                <w:sz w:val="20"/>
                <w:szCs w:val="21"/>
              </w:rPr>
              <w:t xml:space="preserve">Work Sample </w:t>
            </w:r>
            <w:r w:rsidR="0088228F">
              <w:rPr>
                <w:rFonts w:ascii="Arial" w:hAnsi="Arial" w:cs="Arial"/>
                <w:b/>
                <w:bCs/>
                <w:color w:val="000000"/>
                <w:sz w:val="20"/>
                <w:szCs w:val="21"/>
              </w:rPr>
              <w:t>1</w:t>
            </w:r>
            <w:r w:rsidRPr="00585FA5">
              <w:rPr>
                <w:rFonts w:ascii="Arial" w:hAnsi="Arial" w:cs="Arial"/>
                <w:b/>
                <w:bCs/>
                <w:color w:val="000000"/>
                <w:sz w:val="20"/>
                <w:szCs w:val="21"/>
              </w:rPr>
              <w:t>:</w:t>
            </w:r>
          </w:p>
          <w:p w14:paraId="1013B3DE" w14:textId="77777777" w:rsidR="00FA169C" w:rsidRDefault="00FA169C" w:rsidP="008644C1">
            <w:pPr>
              <w:pStyle w:val="ListParagraph"/>
              <w:ind w:left="0"/>
              <w:rPr>
                <w:rFonts w:ascii="Arial" w:hAnsi="Arial" w:cs="Arial"/>
                <w:b/>
                <w:bCs/>
                <w:color w:val="000000"/>
                <w:sz w:val="20"/>
                <w:szCs w:val="21"/>
              </w:rPr>
            </w:pPr>
          </w:p>
          <w:p w14:paraId="13843169" w14:textId="4864E8DC" w:rsidR="00FA169C" w:rsidRPr="005665DC" w:rsidRDefault="005665DC" w:rsidP="005665DC">
            <w:pPr>
              <w:pStyle w:val="ListParagraph"/>
              <w:numPr>
                <w:ilvl w:val="0"/>
                <w:numId w:val="15"/>
              </w:numPr>
              <w:ind w:left="406"/>
              <w:rPr>
                <w:rFonts w:ascii="Arial" w:eastAsia="Arial" w:hAnsi="Arial" w:cs="Arial"/>
                <w:sz w:val="21"/>
                <w:szCs w:val="21"/>
              </w:rPr>
            </w:pPr>
            <w:r w:rsidRPr="00C570C1">
              <w:rPr>
                <w:rFonts w:ascii="Arial" w:eastAsia="Arial" w:hAnsi="Arial" w:cs="Arial"/>
                <w:sz w:val="21"/>
                <w:szCs w:val="21"/>
              </w:rPr>
              <w:t>One (1) work sample related to one of the case studies included in their Statement of Qualifications</w:t>
            </w:r>
            <w:r>
              <w:rPr>
                <w:rFonts w:ascii="Arial" w:eastAsia="Arial" w:hAnsi="Arial" w:cs="Arial"/>
                <w:sz w:val="21"/>
                <w:szCs w:val="21"/>
              </w:rPr>
              <w:t>.</w:t>
            </w:r>
          </w:p>
        </w:tc>
        <w:tc>
          <w:tcPr>
            <w:tcW w:w="8167" w:type="dxa"/>
          </w:tcPr>
          <w:p w14:paraId="516843BD" w14:textId="29FE0427" w:rsidR="00E4498A" w:rsidRPr="00585FA5" w:rsidRDefault="00E4498A" w:rsidP="008644C1">
            <w:pPr>
              <w:pStyle w:val="ListParagraph"/>
              <w:ind w:left="0"/>
              <w:jc w:val="both"/>
              <w:rPr>
                <w:rFonts w:ascii="Arial" w:hAnsi="Arial" w:cs="Arial"/>
                <w:bCs/>
                <w:color w:val="000000"/>
                <w:sz w:val="20"/>
                <w:szCs w:val="20"/>
              </w:rPr>
            </w:pPr>
          </w:p>
        </w:tc>
      </w:tr>
      <w:tr w:rsidR="00FA169C" w:rsidRPr="006F190F" w14:paraId="6F9C29A0" w14:textId="77777777" w:rsidTr="23F8325F">
        <w:trPr>
          <w:trHeight w:val="1892"/>
        </w:trPr>
        <w:tc>
          <w:tcPr>
            <w:tcW w:w="2448" w:type="dxa"/>
            <w:shd w:val="clear" w:color="auto" w:fill="F2F2F2" w:themeFill="background1" w:themeFillShade="F2"/>
          </w:tcPr>
          <w:p w14:paraId="37C97703" w14:textId="11BD4B2E" w:rsidR="00FA169C" w:rsidRPr="00585FA5" w:rsidRDefault="00FA169C" w:rsidP="00FA169C">
            <w:pPr>
              <w:pStyle w:val="ListParagraph"/>
              <w:ind w:left="0"/>
              <w:rPr>
                <w:rFonts w:ascii="Arial" w:hAnsi="Arial" w:cs="Arial"/>
                <w:b/>
                <w:bCs/>
                <w:color w:val="000000"/>
                <w:sz w:val="20"/>
                <w:szCs w:val="21"/>
              </w:rPr>
            </w:pPr>
            <w:r w:rsidRPr="00585FA5">
              <w:rPr>
                <w:rFonts w:ascii="Arial" w:hAnsi="Arial" w:cs="Arial"/>
                <w:b/>
                <w:bCs/>
                <w:color w:val="000000"/>
                <w:sz w:val="20"/>
                <w:szCs w:val="21"/>
              </w:rPr>
              <w:t>Identify project team member(s), if any, involved in the creation of the work sample by:</w:t>
            </w:r>
          </w:p>
          <w:p w14:paraId="25F9DBD6" w14:textId="77777777" w:rsidR="00FA169C" w:rsidRPr="00585FA5" w:rsidRDefault="00FA169C" w:rsidP="00FA169C">
            <w:pPr>
              <w:pStyle w:val="ListParagraph"/>
              <w:ind w:left="0"/>
              <w:rPr>
                <w:rFonts w:ascii="Arial" w:hAnsi="Arial" w:cs="Arial"/>
                <w:b/>
                <w:bCs/>
                <w:color w:val="000000"/>
                <w:sz w:val="20"/>
                <w:szCs w:val="21"/>
              </w:rPr>
            </w:pPr>
          </w:p>
          <w:p w14:paraId="379C3212" w14:textId="644DA4EF" w:rsidR="00FA169C" w:rsidRPr="00585FA5" w:rsidRDefault="00FA169C" w:rsidP="00FA169C">
            <w:pPr>
              <w:pStyle w:val="ListParagraph"/>
              <w:ind w:left="0"/>
              <w:rPr>
                <w:rFonts w:ascii="Arial" w:hAnsi="Arial" w:cs="Arial"/>
                <w:b/>
                <w:bCs/>
                <w:color w:val="000000"/>
                <w:sz w:val="20"/>
                <w:szCs w:val="21"/>
              </w:rPr>
            </w:pPr>
            <w:r w:rsidRPr="00585FA5">
              <w:rPr>
                <w:rFonts w:ascii="Arial" w:hAnsi="Arial" w:cs="Arial"/>
                <w:b/>
                <w:bCs/>
                <w:color w:val="000000"/>
                <w:sz w:val="20"/>
                <w:szCs w:val="21"/>
              </w:rPr>
              <w:t xml:space="preserve">1) Full Name; </w:t>
            </w:r>
          </w:p>
          <w:p w14:paraId="46110845" w14:textId="3E52E5B6" w:rsidR="00FA169C" w:rsidRPr="007B11D0" w:rsidRDefault="00FA169C" w:rsidP="00FA169C">
            <w:pPr>
              <w:pStyle w:val="ListParagraph"/>
              <w:ind w:left="0"/>
              <w:rPr>
                <w:rFonts w:ascii="Arial" w:hAnsi="Arial" w:cs="Arial"/>
                <w:b/>
                <w:bCs/>
                <w:color w:val="000000"/>
                <w:sz w:val="20"/>
                <w:szCs w:val="21"/>
              </w:rPr>
            </w:pPr>
            <w:r w:rsidRPr="00585FA5">
              <w:rPr>
                <w:rFonts w:ascii="Arial" w:hAnsi="Arial" w:cs="Arial"/>
                <w:b/>
                <w:bCs/>
                <w:color w:val="000000"/>
                <w:sz w:val="20"/>
                <w:szCs w:val="21"/>
              </w:rPr>
              <w:t>2) Role in the creation of the work sample.</w:t>
            </w:r>
          </w:p>
        </w:tc>
        <w:tc>
          <w:tcPr>
            <w:tcW w:w="8167" w:type="dxa"/>
          </w:tcPr>
          <w:p w14:paraId="167708E0" w14:textId="77777777" w:rsidR="00FA169C" w:rsidRPr="007B11D0" w:rsidRDefault="00FA169C" w:rsidP="00FA169C">
            <w:pPr>
              <w:pStyle w:val="ListParagraph"/>
              <w:ind w:left="0"/>
              <w:jc w:val="both"/>
              <w:rPr>
                <w:rFonts w:ascii="Arial" w:hAnsi="Arial" w:cs="Arial"/>
                <w:bCs/>
                <w:color w:val="000000"/>
                <w:sz w:val="21"/>
                <w:szCs w:val="21"/>
              </w:rPr>
            </w:pPr>
          </w:p>
        </w:tc>
      </w:tr>
      <w:tr w:rsidR="00E23D07" w:rsidRPr="006F190F" w14:paraId="48860BE8" w14:textId="77777777" w:rsidTr="00E23D07">
        <w:trPr>
          <w:trHeight w:val="704"/>
        </w:trPr>
        <w:tc>
          <w:tcPr>
            <w:tcW w:w="2448" w:type="dxa"/>
            <w:shd w:val="clear" w:color="auto" w:fill="F2F2F2" w:themeFill="background1" w:themeFillShade="F2"/>
          </w:tcPr>
          <w:p w14:paraId="7D08E25C" w14:textId="6EEE2E4C" w:rsidR="00E23D07" w:rsidRPr="00585FA5" w:rsidRDefault="00E23D07" w:rsidP="00FA169C">
            <w:pPr>
              <w:pStyle w:val="ListParagraph"/>
              <w:ind w:left="0"/>
              <w:rPr>
                <w:rFonts w:ascii="Arial" w:hAnsi="Arial" w:cs="Arial"/>
                <w:b/>
                <w:bCs/>
                <w:color w:val="000000"/>
                <w:sz w:val="20"/>
                <w:szCs w:val="21"/>
              </w:rPr>
            </w:pPr>
            <w:r>
              <w:rPr>
                <w:rFonts w:ascii="Arial" w:hAnsi="Arial" w:cs="Arial"/>
                <w:b/>
                <w:bCs/>
                <w:color w:val="000000"/>
                <w:sz w:val="20"/>
                <w:szCs w:val="21"/>
              </w:rPr>
              <w:t>Approved Budget (if available)</w:t>
            </w:r>
          </w:p>
        </w:tc>
        <w:tc>
          <w:tcPr>
            <w:tcW w:w="8167" w:type="dxa"/>
          </w:tcPr>
          <w:p w14:paraId="58E0F0E3" w14:textId="77777777" w:rsidR="00E23D07" w:rsidRPr="007B11D0" w:rsidRDefault="00E23D07" w:rsidP="00FA169C">
            <w:pPr>
              <w:pStyle w:val="ListParagraph"/>
              <w:ind w:left="0"/>
              <w:jc w:val="both"/>
              <w:rPr>
                <w:rFonts w:ascii="Arial" w:hAnsi="Arial" w:cs="Arial"/>
                <w:bCs/>
                <w:color w:val="000000"/>
                <w:sz w:val="21"/>
                <w:szCs w:val="21"/>
              </w:rPr>
            </w:pPr>
          </w:p>
        </w:tc>
      </w:tr>
    </w:tbl>
    <w:p w14:paraId="54F5DE6D" w14:textId="715F0166" w:rsidR="006601FF" w:rsidRDefault="006601FF" w:rsidP="00BA3F51">
      <w:pPr>
        <w:pStyle w:val="Header"/>
        <w:tabs>
          <w:tab w:val="left" w:pos="900"/>
        </w:tabs>
        <w:rPr>
          <w:rFonts w:ascii="Arial" w:hAnsi="Arial" w:cs="Arial"/>
          <w:bCs/>
          <w:sz w:val="2"/>
          <w:szCs w:val="2"/>
        </w:rPr>
      </w:pPr>
    </w:p>
    <w:p w14:paraId="64C5AA60" w14:textId="0E261CB0" w:rsidR="008644C1" w:rsidRDefault="008644C1" w:rsidP="00BA3F51">
      <w:pPr>
        <w:pStyle w:val="Header"/>
        <w:tabs>
          <w:tab w:val="left" w:pos="900"/>
        </w:tabs>
        <w:rPr>
          <w:rFonts w:ascii="Arial" w:hAnsi="Arial" w:cs="Arial"/>
          <w:bCs/>
          <w:sz w:val="2"/>
          <w:szCs w:val="2"/>
        </w:rPr>
      </w:pPr>
    </w:p>
    <w:p w14:paraId="6727506B" w14:textId="6A4519D2" w:rsidR="008644C1" w:rsidRDefault="008644C1" w:rsidP="00BA3F51">
      <w:pPr>
        <w:pStyle w:val="Header"/>
        <w:tabs>
          <w:tab w:val="left" w:pos="900"/>
        </w:tabs>
        <w:rPr>
          <w:rFonts w:ascii="Arial" w:hAnsi="Arial" w:cs="Arial"/>
          <w:bCs/>
          <w:sz w:val="2"/>
          <w:szCs w:val="2"/>
        </w:rPr>
      </w:pPr>
    </w:p>
    <w:p w14:paraId="0D25A412" w14:textId="77777777" w:rsidR="008644C1" w:rsidRDefault="008644C1" w:rsidP="00BA3F51">
      <w:pPr>
        <w:pStyle w:val="Header"/>
        <w:tabs>
          <w:tab w:val="left" w:pos="900"/>
        </w:tabs>
        <w:rPr>
          <w:rFonts w:ascii="Arial" w:hAnsi="Arial" w:cs="Arial"/>
          <w:bCs/>
          <w:sz w:val="2"/>
          <w:szCs w:val="2"/>
        </w:rPr>
        <w:sectPr w:rsidR="008644C1" w:rsidSect="003F6602">
          <w:headerReference w:type="default" r:id="rId12"/>
          <w:footerReference w:type="default" r:id="rId13"/>
          <w:pgSz w:w="12240" w:h="15840" w:code="1"/>
          <w:pgMar w:top="1440" w:right="1440" w:bottom="1440" w:left="1440" w:header="720" w:footer="720" w:gutter="0"/>
          <w:cols w:space="720"/>
          <w:docGrid w:linePitch="360"/>
        </w:sectPr>
      </w:pPr>
    </w:p>
    <w:p w14:paraId="302C2B7B" w14:textId="7DB04720" w:rsidR="008644C1" w:rsidRPr="004A602C" w:rsidRDefault="008644C1" w:rsidP="008644C1">
      <w:pPr>
        <w:pStyle w:val="Header"/>
        <w:tabs>
          <w:tab w:val="clear" w:pos="4320"/>
          <w:tab w:val="clear" w:pos="8640"/>
          <w:tab w:val="right" w:leader="dot" w:pos="8820"/>
        </w:tabs>
        <w:ind w:left="360"/>
        <w:contextualSpacing/>
        <w:jc w:val="center"/>
        <w:rPr>
          <w:rFonts w:ascii="Arial" w:hAnsi="Arial" w:cs="Arial"/>
          <w:b/>
          <w:bCs/>
          <w:sz w:val="21"/>
          <w:szCs w:val="21"/>
        </w:rPr>
      </w:pPr>
      <w:r>
        <w:rPr>
          <w:rFonts w:ascii="Arial" w:hAnsi="Arial" w:cs="Arial"/>
          <w:b/>
          <w:bCs/>
          <w:sz w:val="21"/>
          <w:szCs w:val="21"/>
        </w:rPr>
        <w:lastRenderedPageBreak/>
        <w:t>Work Sample Cover Page</w:t>
      </w:r>
      <w:r w:rsidR="00FE2B98">
        <w:rPr>
          <w:rFonts w:ascii="Arial" w:hAnsi="Arial" w:cs="Arial"/>
          <w:b/>
          <w:bCs/>
          <w:sz w:val="21"/>
          <w:szCs w:val="21"/>
        </w:rPr>
        <w:t xml:space="preserve"> 2</w:t>
      </w:r>
    </w:p>
    <w:p w14:paraId="298CE43A" w14:textId="77777777" w:rsidR="008644C1" w:rsidRDefault="008644C1" w:rsidP="008644C1">
      <w:pPr>
        <w:pStyle w:val="NormalWeb"/>
        <w:spacing w:before="0" w:beforeAutospacing="0" w:after="0" w:afterAutospacing="0"/>
        <w:contextualSpacing/>
        <w:rPr>
          <w:rFonts w:ascii="Arial" w:hAnsi="Arial" w:cs="Arial"/>
          <w:sz w:val="21"/>
          <w:szCs w:val="21"/>
        </w:rPr>
      </w:pPr>
    </w:p>
    <w:p w14:paraId="76D17AE7" w14:textId="77777777" w:rsidR="005665DC" w:rsidRDefault="005665DC" w:rsidP="005665DC">
      <w:pPr>
        <w:pStyle w:val="NormalWeb"/>
        <w:spacing w:before="0" w:beforeAutospacing="0" w:after="0" w:afterAutospacing="0"/>
        <w:ind w:left="-540"/>
        <w:contextualSpacing/>
        <w:jc w:val="both"/>
        <w:rPr>
          <w:rFonts w:ascii="Arial" w:hAnsi="Arial" w:cs="Arial"/>
          <w:sz w:val="21"/>
          <w:szCs w:val="21"/>
        </w:rPr>
      </w:pPr>
      <w:r>
        <w:rPr>
          <w:rFonts w:ascii="Arial" w:hAnsi="Arial" w:cs="Arial"/>
          <w:sz w:val="21"/>
          <w:szCs w:val="21"/>
        </w:rPr>
        <w:t xml:space="preserve">Proposers must </w:t>
      </w:r>
      <w:r w:rsidRPr="005B4C39">
        <w:rPr>
          <w:rFonts w:ascii="Arial" w:hAnsi="Arial" w:cs="Arial"/>
          <w:sz w:val="21"/>
          <w:szCs w:val="21"/>
        </w:rPr>
        <w:t>submit two (2) work samples that demonstrate your agency’s strategic approach, experience, expertise and understanding of complex issue areas. The work sample should include a description of the issue area, strategic approach, audience insight, results and learnings. For each work sample, identify the team member(s) described in the Narrative of Qualifications and Relevant Experience, if any, who were involved in the development and execution of the work sample, including name and their role, as well as the approved budget, if available for the work sample.</w:t>
      </w:r>
    </w:p>
    <w:p w14:paraId="360F00B8" w14:textId="77777777" w:rsidR="00E44111" w:rsidRPr="004A602C" w:rsidRDefault="00E44111" w:rsidP="00E44111">
      <w:pPr>
        <w:pStyle w:val="NormalWeb"/>
        <w:spacing w:before="0" w:beforeAutospacing="0" w:after="0" w:afterAutospacing="0"/>
        <w:ind w:left="-540"/>
        <w:contextualSpacing/>
        <w:rPr>
          <w:rFonts w:ascii="Arial" w:hAnsi="Arial" w:cs="Arial"/>
          <w:sz w:val="21"/>
          <w:szCs w:val="21"/>
        </w:rPr>
      </w:pPr>
    </w:p>
    <w:tbl>
      <w:tblPr>
        <w:tblpPr w:leftFromText="180" w:rightFromText="180" w:vertAnchor="text" w:tblpX="-522" w:tblpY="83"/>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167"/>
      </w:tblGrid>
      <w:tr w:rsidR="00E44111" w:rsidRPr="006F190F" w14:paraId="085334DB" w14:textId="77777777" w:rsidTr="00E23D07">
        <w:trPr>
          <w:trHeight w:val="256"/>
        </w:trPr>
        <w:tc>
          <w:tcPr>
            <w:tcW w:w="2448" w:type="dxa"/>
            <w:shd w:val="clear" w:color="auto" w:fill="F2F2F2"/>
          </w:tcPr>
          <w:p w14:paraId="789B52FB" w14:textId="77777777" w:rsidR="00E44111" w:rsidRPr="007B11D0" w:rsidRDefault="00E44111" w:rsidP="00E23D07">
            <w:pPr>
              <w:pStyle w:val="ListParagraph"/>
              <w:ind w:left="0"/>
              <w:rPr>
                <w:rFonts w:ascii="Arial" w:hAnsi="Arial" w:cs="Arial"/>
                <w:b/>
                <w:bCs/>
                <w:color w:val="000000"/>
                <w:sz w:val="20"/>
                <w:szCs w:val="21"/>
              </w:rPr>
            </w:pPr>
            <w:r w:rsidRPr="007B11D0">
              <w:rPr>
                <w:rFonts w:ascii="Arial" w:hAnsi="Arial" w:cs="Arial"/>
                <w:b/>
                <w:bCs/>
                <w:color w:val="000000"/>
                <w:sz w:val="20"/>
                <w:szCs w:val="21"/>
              </w:rPr>
              <w:t>Title</w:t>
            </w:r>
            <w:r>
              <w:rPr>
                <w:rFonts w:ascii="Arial" w:hAnsi="Arial" w:cs="Arial"/>
                <w:b/>
                <w:bCs/>
                <w:color w:val="000000"/>
                <w:sz w:val="20"/>
                <w:szCs w:val="21"/>
              </w:rPr>
              <w:t xml:space="preserve"> of work sample:</w:t>
            </w:r>
          </w:p>
        </w:tc>
        <w:tc>
          <w:tcPr>
            <w:tcW w:w="8167" w:type="dxa"/>
          </w:tcPr>
          <w:p w14:paraId="79CB539A" w14:textId="77777777" w:rsidR="00E44111" w:rsidRPr="007B11D0" w:rsidRDefault="00E44111" w:rsidP="00E23D07">
            <w:pPr>
              <w:pStyle w:val="ListParagraph"/>
              <w:ind w:left="0"/>
              <w:jc w:val="both"/>
              <w:rPr>
                <w:rFonts w:ascii="Arial" w:hAnsi="Arial" w:cs="Arial"/>
                <w:bCs/>
                <w:color w:val="000000"/>
                <w:sz w:val="21"/>
                <w:szCs w:val="21"/>
              </w:rPr>
            </w:pPr>
          </w:p>
        </w:tc>
      </w:tr>
      <w:tr w:rsidR="00E44111" w:rsidRPr="006F190F" w14:paraId="5AECFC16" w14:textId="77777777" w:rsidTr="00E23D07">
        <w:trPr>
          <w:trHeight w:val="1883"/>
        </w:trPr>
        <w:tc>
          <w:tcPr>
            <w:tcW w:w="2448" w:type="dxa"/>
            <w:shd w:val="clear" w:color="auto" w:fill="F2F2F2"/>
          </w:tcPr>
          <w:p w14:paraId="06A76F50" w14:textId="77777777" w:rsidR="00E44111" w:rsidRDefault="00E44111" w:rsidP="00E23D07">
            <w:pPr>
              <w:pStyle w:val="ListParagraph"/>
              <w:ind w:left="0"/>
              <w:rPr>
                <w:rFonts w:ascii="Arial" w:hAnsi="Arial" w:cs="Arial"/>
                <w:b/>
                <w:bCs/>
                <w:color w:val="000000"/>
                <w:sz w:val="20"/>
                <w:szCs w:val="21"/>
              </w:rPr>
            </w:pPr>
            <w:r w:rsidRPr="006708CE">
              <w:rPr>
                <w:rFonts w:ascii="Arial" w:hAnsi="Arial" w:cs="Arial"/>
                <w:b/>
                <w:bCs/>
                <w:color w:val="000000"/>
                <w:sz w:val="20"/>
                <w:szCs w:val="21"/>
              </w:rPr>
              <w:t xml:space="preserve">Work Sample type </w:t>
            </w:r>
            <w:r>
              <w:rPr>
                <w:rFonts w:ascii="Arial" w:hAnsi="Arial" w:cs="Arial"/>
                <w:b/>
                <w:bCs/>
                <w:color w:val="000000"/>
                <w:sz w:val="20"/>
                <w:szCs w:val="21"/>
              </w:rPr>
              <w:t>B</w:t>
            </w:r>
            <w:r w:rsidRPr="006708CE">
              <w:rPr>
                <w:rFonts w:ascii="Arial" w:hAnsi="Arial" w:cs="Arial"/>
                <w:b/>
                <w:bCs/>
                <w:color w:val="000000"/>
                <w:sz w:val="20"/>
                <w:szCs w:val="21"/>
              </w:rPr>
              <w:t>:</w:t>
            </w:r>
          </w:p>
          <w:p w14:paraId="6066014A" w14:textId="77777777" w:rsidR="00E44111" w:rsidRDefault="00E44111" w:rsidP="00E23D07">
            <w:pPr>
              <w:pStyle w:val="ListParagraph"/>
              <w:ind w:left="0"/>
              <w:rPr>
                <w:rFonts w:ascii="Arial" w:hAnsi="Arial" w:cs="Arial"/>
                <w:b/>
                <w:color w:val="000000"/>
                <w:sz w:val="20"/>
                <w:szCs w:val="21"/>
              </w:rPr>
            </w:pPr>
          </w:p>
          <w:p w14:paraId="444C5AAF" w14:textId="77777777" w:rsidR="00E44111" w:rsidRDefault="00E44111" w:rsidP="00E23D07">
            <w:pPr>
              <w:pStyle w:val="ListParagraph"/>
              <w:ind w:left="0"/>
              <w:rPr>
                <w:rFonts w:ascii="Arial" w:hAnsi="Arial" w:cs="Arial"/>
                <w:b/>
                <w:color w:val="000000"/>
                <w:sz w:val="20"/>
                <w:szCs w:val="21"/>
              </w:rPr>
            </w:pPr>
          </w:p>
          <w:p w14:paraId="3E707B4B" w14:textId="39A73A2C" w:rsidR="006C557C" w:rsidRPr="005665DC" w:rsidRDefault="005665DC" w:rsidP="005665DC">
            <w:pPr>
              <w:pStyle w:val="ListParagraph"/>
              <w:numPr>
                <w:ilvl w:val="0"/>
                <w:numId w:val="14"/>
              </w:numPr>
              <w:spacing w:after="160"/>
              <w:ind w:left="406"/>
              <w:contextualSpacing/>
              <w:rPr>
                <w:rFonts w:ascii="Arial" w:eastAsia="Century Schoolbook" w:hAnsi="Arial" w:cs="Arial"/>
                <w:spacing w:val="-1"/>
                <w:sz w:val="21"/>
                <w:szCs w:val="21"/>
              </w:rPr>
            </w:pPr>
            <w:r w:rsidRPr="005D0E8E">
              <w:rPr>
                <w:rFonts w:ascii="Arial" w:eastAsia="Century Schoolbook" w:hAnsi="Arial" w:cs="Arial"/>
                <w:spacing w:val="-1"/>
                <w:sz w:val="21"/>
                <w:szCs w:val="21"/>
              </w:rPr>
              <w:t xml:space="preserve">One (1) work sample that showcases knowledge, expertise and experience in either Narrative Change Strategy or Stakeholder Engagement and Messaging Development. </w:t>
            </w:r>
          </w:p>
        </w:tc>
        <w:tc>
          <w:tcPr>
            <w:tcW w:w="8167" w:type="dxa"/>
          </w:tcPr>
          <w:p w14:paraId="7C36BC91" w14:textId="401B6031" w:rsidR="00E44111" w:rsidRPr="00CD3084" w:rsidRDefault="00E44111" w:rsidP="00E23D07">
            <w:pPr>
              <w:pStyle w:val="ListParagraph"/>
              <w:ind w:left="0"/>
              <w:jc w:val="both"/>
              <w:rPr>
                <w:rFonts w:ascii="Arial" w:hAnsi="Arial" w:cs="Arial"/>
                <w:bCs/>
                <w:color w:val="000000"/>
                <w:sz w:val="21"/>
                <w:szCs w:val="21"/>
              </w:rPr>
            </w:pPr>
          </w:p>
        </w:tc>
      </w:tr>
      <w:tr w:rsidR="00E44111" w:rsidRPr="006F190F" w14:paraId="365260F2" w14:textId="77777777" w:rsidTr="00E23D07">
        <w:trPr>
          <w:trHeight w:val="1892"/>
        </w:trPr>
        <w:tc>
          <w:tcPr>
            <w:tcW w:w="2448" w:type="dxa"/>
            <w:shd w:val="clear" w:color="auto" w:fill="F2F2F2"/>
          </w:tcPr>
          <w:p w14:paraId="534A6EF7" w14:textId="77777777" w:rsidR="00E44111" w:rsidRPr="006708CE" w:rsidRDefault="00E44111" w:rsidP="00E23D07">
            <w:pPr>
              <w:pStyle w:val="ListParagraph"/>
              <w:ind w:left="0"/>
              <w:rPr>
                <w:rFonts w:ascii="Arial" w:hAnsi="Arial" w:cs="Arial"/>
                <w:b/>
                <w:bCs/>
                <w:color w:val="000000"/>
                <w:sz w:val="20"/>
                <w:szCs w:val="21"/>
              </w:rPr>
            </w:pPr>
            <w:r w:rsidRPr="006708CE">
              <w:rPr>
                <w:rFonts w:ascii="Arial" w:hAnsi="Arial" w:cs="Arial"/>
                <w:b/>
                <w:bCs/>
                <w:color w:val="000000"/>
                <w:sz w:val="20"/>
                <w:szCs w:val="21"/>
              </w:rPr>
              <w:t>Identify project team member(s), if any, involved in the creation of the work sample by:</w:t>
            </w:r>
          </w:p>
          <w:p w14:paraId="698FCCAD" w14:textId="77777777" w:rsidR="00E44111" w:rsidRPr="006708CE" w:rsidRDefault="00E44111" w:rsidP="00E23D07">
            <w:pPr>
              <w:pStyle w:val="ListParagraph"/>
              <w:ind w:left="0"/>
              <w:rPr>
                <w:rFonts w:ascii="Arial" w:hAnsi="Arial" w:cs="Arial"/>
                <w:b/>
                <w:bCs/>
                <w:color w:val="000000"/>
                <w:sz w:val="20"/>
                <w:szCs w:val="21"/>
              </w:rPr>
            </w:pPr>
          </w:p>
          <w:p w14:paraId="4CABE59C" w14:textId="77777777" w:rsidR="00E44111" w:rsidRPr="006708CE" w:rsidRDefault="00E44111" w:rsidP="00E23D07">
            <w:pPr>
              <w:pStyle w:val="ListParagraph"/>
              <w:ind w:left="0"/>
              <w:rPr>
                <w:rFonts w:ascii="Arial" w:hAnsi="Arial" w:cs="Arial"/>
                <w:b/>
                <w:bCs/>
                <w:color w:val="000000"/>
                <w:sz w:val="20"/>
                <w:szCs w:val="21"/>
              </w:rPr>
            </w:pPr>
            <w:r w:rsidRPr="006708CE">
              <w:rPr>
                <w:rFonts w:ascii="Arial" w:hAnsi="Arial" w:cs="Arial"/>
                <w:b/>
                <w:bCs/>
                <w:color w:val="000000"/>
                <w:sz w:val="20"/>
                <w:szCs w:val="21"/>
              </w:rPr>
              <w:t xml:space="preserve">1) Full Name; </w:t>
            </w:r>
          </w:p>
          <w:p w14:paraId="79946690" w14:textId="77777777" w:rsidR="00E44111" w:rsidRPr="007B11D0" w:rsidRDefault="00E44111" w:rsidP="00E23D07">
            <w:pPr>
              <w:pStyle w:val="ListParagraph"/>
              <w:ind w:left="0"/>
              <w:rPr>
                <w:rFonts w:ascii="Arial" w:hAnsi="Arial" w:cs="Arial"/>
                <w:b/>
                <w:bCs/>
                <w:color w:val="000000"/>
                <w:sz w:val="20"/>
                <w:szCs w:val="21"/>
              </w:rPr>
            </w:pPr>
            <w:r w:rsidRPr="006708CE">
              <w:rPr>
                <w:rFonts w:ascii="Arial" w:hAnsi="Arial" w:cs="Arial"/>
                <w:b/>
                <w:bCs/>
                <w:color w:val="000000"/>
                <w:sz w:val="20"/>
                <w:szCs w:val="21"/>
              </w:rPr>
              <w:t>2) Role in the creation of the work sample.</w:t>
            </w:r>
          </w:p>
        </w:tc>
        <w:tc>
          <w:tcPr>
            <w:tcW w:w="8167" w:type="dxa"/>
          </w:tcPr>
          <w:p w14:paraId="4D2F9ACC" w14:textId="77777777" w:rsidR="00E44111" w:rsidRPr="007B11D0" w:rsidRDefault="00E44111" w:rsidP="00E23D07">
            <w:pPr>
              <w:pStyle w:val="ListParagraph"/>
              <w:ind w:left="0"/>
              <w:jc w:val="both"/>
              <w:rPr>
                <w:rFonts w:ascii="Arial" w:hAnsi="Arial" w:cs="Arial"/>
                <w:bCs/>
                <w:color w:val="000000"/>
                <w:sz w:val="21"/>
                <w:szCs w:val="21"/>
              </w:rPr>
            </w:pPr>
          </w:p>
        </w:tc>
      </w:tr>
      <w:tr w:rsidR="00E23D07" w:rsidRPr="006F190F" w14:paraId="1E1D55B1" w14:textId="77777777" w:rsidTr="00E23D07">
        <w:trPr>
          <w:trHeight w:val="706"/>
        </w:trPr>
        <w:tc>
          <w:tcPr>
            <w:tcW w:w="2448" w:type="dxa"/>
            <w:shd w:val="clear" w:color="auto" w:fill="F2F2F2"/>
          </w:tcPr>
          <w:p w14:paraId="3BB45074" w14:textId="666D1D9F" w:rsidR="00E23D07" w:rsidRPr="006708CE" w:rsidRDefault="00E23D07" w:rsidP="00E23D07">
            <w:pPr>
              <w:pStyle w:val="ListParagraph"/>
              <w:ind w:left="0"/>
              <w:rPr>
                <w:rFonts w:ascii="Arial" w:hAnsi="Arial" w:cs="Arial"/>
                <w:b/>
                <w:bCs/>
                <w:color w:val="000000"/>
                <w:sz w:val="20"/>
                <w:szCs w:val="21"/>
              </w:rPr>
            </w:pPr>
            <w:r>
              <w:rPr>
                <w:rFonts w:ascii="Arial" w:hAnsi="Arial" w:cs="Arial"/>
                <w:b/>
                <w:bCs/>
                <w:color w:val="000000"/>
                <w:sz w:val="20"/>
                <w:szCs w:val="21"/>
              </w:rPr>
              <w:t>Approved Budget (if available)</w:t>
            </w:r>
          </w:p>
        </w:tc>
        <w:tc>
          <w:tcPr>
            <w:tcW w:w="8167" w:type="dxa"/>
          </w:tcPr>
          <w:p w14:paraId="0F7F34E8" w14:textId="77777777" w:rsidR="00E23D07" w:rsidRPr="007B11D0" w:rsidRDefault="00E23D07" w:rsidP="00E23D07">
            <w:pPr>
              <w:pStyle w:val="ListParagraph"/>
              <w:ind w:left="0"/>
              <w:jc w:val="both"/>
              <w:rPr>
                <w:rFonts w:ascii="Arial" w:hAnsi="Arial" w:cs="Arial"/>
                <w:bCs/>
                <w:color w:val="000000"/>
                <w:sz w:val="21"/>
                <w:szCs w:val="21"/>
              </w:rPr>
            </w:pPr>
          </w:p>
        </w:tc>
      </w:tr>
    </w:tbl>
    <w:p w14:paraId="115DFFC8" w14:textId="77777777" w:rsidR="00E44111" w:rsidRDefault="00E44111" w:rsidP="00E44111">
      <w:pPr>
        <w:pStyle w:val="Header"/>
        <w:tabs>
          <w:tab w:val="left" w:pos="900"/>
        </w:tabs>
        <w:rPr>
          <w:rFonts w:ascii="Arial" w:hAnsi="Arial" w:cs="Arial"/>
          <w:bCs/>
          <w:sz w:val="2"/>
          <w:szCs w:val="2"/>
        </w:rPr>
      </w:pPr>
    </w:p>
    <w:p w14:paraId="5E2A434B" w14:textId="77777777" w:rsidR="00E44111" w:rsidRDefault="00E44111" w:rsidP="00E44111">
      <w:pPr>
        <w:pStyle w:val="Header"/>
        <w:tabs>
          <w:tab w:val="left" w:pos="900"/>
        </w:tabs>
        <w:rPr>
          <w:rFonts w:ascii="Arial" w:hAnsi="Arial" w:cs="Arial"/>
          <w:bCs/>
          <w:sz w:val="2"/>
          <w:szCs w:val="2"/>
        </w:rPr>
      </w:pPr>
    </w:p>
    <w:p w14:paraId="16647176" w14:textId="77777777" w:rsidR="00E44111" w:rsidRDefault="00E44111" w:rsidP="00E44111">
      <w:pPr>
        <w:pStyle w:val="Header"/>
        <w:tabs>
          <w:tab w:val="left" w:pos="900"/>
        </w:tabs>
        <w:rPr>
          <w:rFonts w:ascii="Arial" w:hAnsi="Arial" w:cs="Arial"/>
          <w:bCs/>
          <w:sz w:val="2"/>
          <w:szCs w:val="2"/>
        </w:rPr>
      </w:pPr>
    </w:p>
    <w:p w14:paraId="20AB5E7C" w14:textId="77777777" w:rsidR="008644C1" w:rsidRPr="00BA3F51" w:rsidRDefault="008644C1" w:rsidP="008644C1">
      <w:pPr>
        <w:pStyle w:val="Header"/>
        <w:tabs>
          <w:tab w:val="left" w:pos="900"/>
        </w:tabs>
        <w:rPr>
          <w:rFonts w:ascii="Arial" w:hAnsi="Arial" w:cs="Arial"/>
          <w:bCs/>
          <w:sz w:val="2"/>
          <w:szCs w:val="2"/>
        </w:rPr>
      </w:pPr>
    </w:p>
    <w:p w14:paraId="77FC7E47" w14:textId="4B5EC12C" w:rsidR="008644C1" w:rsidRDefault="008644C1" w:rsidP="00BA3F51">
      <w:pPr>
        <w:pStyle w:val="Header"/>
        <w:tabs>
          <w:tab w:val="left" w:pos="900"/>
        </w:tabs>
        <w:rPr>
          <w:rFonts w:ascii="Arial" w:hAnsi="Arial" w:cs="Arial"/>
          <w:bCs/>
          <w:sz w:val="2"/>
          <w:szCs w:val="2"/>
        </w:rPr>
      </w:pPr>
    </w:p>
    <w:p w14:paraId="5345817C" w14:textId="01DD376E" w:rsidR="008644C1" w:rsidRDefault="008644C1" w:rsidP="00BA3F51">
      <w:pPr>
        <w:pStyle w:val="Header"/>
        <w:tabs>
          <w:tab w:val="left" w:pos="900"/>
        </w:tabs>
        <w:rPr>
          <w:rFonts w:ascii="Arial" w:hAnsi="Arial" w:cs="Arial"/>
          <w:bCs/>
          <w:sz w:val="2"/>
          <w:szCs w:val="2"/>
        </w:rPr>
      </w:pPr>
    </w:p>
    <w:p w14:paraId="1EA41FA6" w14:textId="195EEEFD" w:rsidR="008644C1" w:rsidRDefault="008644C1" w:rsidP="00BA3F51">
      <w:pPr>
        <w:pStyle w:val="Header"/>
        <w:tabs>
          <w:tab w:val="left" w:pos="900"/>
        </w:tabs>
        <w:rPr>
          <w:rFonts w:ascii="Arial" w:hAnsi="Arial" w:cs="Arial"/>
          <w:bCs/>
          <w:sz w:val="2"/>
          <w:szCs w:val="2"/>
        </w:rPr>
      </w:pPr>
    </w:p>
    <w:p w14:paraId="3B65DB6F" w14:textId="77777777" w:rsidR="008644C1" w:rsidRPr="00BA3F51" w:rsidRDefault="008644C1" w:rsidP="00BA3F51">
      <w:pPr>
        <w:pStyle w:val="Header"/>
        <w:tabs>
          <w:tab w:val="left" w:pos="900"/>
        </w:tabs>
        <w:rPr>
          <w:rFonts w:ascii="Arial" w:hAnsi="Arial" w:cs="Arial"/>
          <w:bCs/>
          <w:sz w:val="2"/>
          <w:szCs w:val="2"/>
        </w:rPr>
      </w:pPr>
    </w:p>
    <w:sectPr w:rsidR="008644C1" w:rsidRPr="00BA3F51" w:rsidSect="003F660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BB17" w14:textId="77777777" w:rsidR="00076FBA" w:rsidRDefault="00076FBA" w:rsidP="000A7C58">
      <w:pPr>
        <w:pStyle w:val="Footer"/>
      </w:pPr>
      <w:r>
        <w:separator/>
      </w:r>
    </w:p>
  </w:endnote>
  <w:endnote w:type="continuationSeparator" w:id="0">
    <w:p w14:paraId="477AD29B" w14:textId="77777777" w:rsidR="00076FBA" w:rsidRDefault="00076FBA" w:rsidP="000A7C58">
      <w:pPr>
        <w:pStyle w:val="Footer"/>
      </w:pPr>
      <w:r>
        <w:continuationSeparator/>
      </w:r>
    </w:p>
  </w:endnote>
  <w:endnote w:type="continuationNotice" w:id="1">
    <w:p w14:paraId="4E0E98EC" w14:textId="77777777" w:rsidR="00076FBA" w:rsidRDefault="00076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BDBA" w14:textId="1466BB87" w:rsidR="004A602C" w:rsidRPr="0088228F" w:rsidRDefault="0088228F" w:rsidP="0088228F">
    <w:pPr>
      <w:pStyle w:val="Footer"/>
      <w:rPr>
        <w:rFonts w:ascii="Arial" w:hAnsi="Arial" w:cs="Arial"/>
      </w:rPr>
    </w:pPr>
    <w:r w:rsidRPr="0088228F">
      <w:rPr>
        <w:rFonts w:ascii="Arial" w:hAnsi="Arial" w:cs="Arial"/>
        <w:sz w:val="16"/>
        <w:szCs w:val="16"/>
      </w:rPr>
      <w:t>STRATEGIC COMMUNICATIONS AND SOCIAL MEDIA SERVICES RFQ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5FA8" w14:textId="77777777" w:rsidR="00076FBA" w:rsidRDefault="00076FBA" w:rsidP="000A7C58">
      <w:pPr>
        <w:pStyle w:val="Footer"/>
      </w:pPr>
      <w:r>
        <w:separator/>
      </w:r>
    </w:p>
  </w:footnote>
  <w:footnote w:type="continuationSeparator" w:id="0">
    <w:p w14:paraId="51CD4D36" w14:textId="77777777" w:rsidR="00076FBA" w:rsidRDefault="00076FBA" w:rsidP="000A7C58">
      <w:pPr>
        <w:pStyle w:val="Footer"/>
      </w:pPr>
      <w:r>
        <w:continuationSeparator/>
      </w:r>
    </w:p>
  </w:footnote>
  <w:footnote w:type="continuationNotice" w:id="1">
    <w:p w14:paraId="4AF22E8A" w14:textId="77777777" w:rsidR="00076FBA" w:rsidRDefault="00076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1118" w14:textId="14DA7763" w:rsidR="004A602C" w:rsidRDefault="00590D2D" w:rsidP="004A602C">
    <w:pPr>
      <w:pStyle w:val="Header"/>
    </w:pPr>
    <w:r>
      <w:rPr>
        <w:noProof/>
      </w:rPr>
      <w:drawing>
        <wp:anchor distT="0" distB="0" distL="114300" distR="114300" simplePos="0" relativeHeight="251658240" behindDoc="0" locked="0" layoutInCell="1" allowOverlap="1" wp14:anchorId="61E72349" wp14:editId="4343A33F">
          <wp:simplePos x="0" y="0"/>
          <wp:positionH relativeFrom="column">
            <wp:posOffset>-300990</wp:posOffset>
          </wp:positionH>
          <wp:positionV relativeFrom="paragraph">
            <wp:posOffset>-68580</wp:posOffset>
          </wp:positionV>
          <wp:extent cx="6718300" cy="6223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0" cy="622300"/>
                  </a:xfrm>
                  <a:prstGeom prst="rect">
                    <a:avLst/>
                  </a:prstGeom>
                  <a:noFill/>
                </pic:spPr>
              </pic:pic>
            </a:graphicData>
          </a:graphic>
          <wp14:sizeRelH relativeFrom="page">
            <wp14:pctWidth>0</wp14:pctWidth>
          </wp14:sizeRelH>
          <wp14:sizeRelV relativeFrom="page">
            <wp14:pctHeight>0</wp14:pctHeight>
          </wp14:sizeRelV>
        </wp:anchor>
      </w:drawing>
    </w:r>
  </w:p>
  <w:p w14:paraId="21EB9A8A" w14:textId="77777777" w:rsidR="004A602C" w:rsidRDefault="004A602C" w:rsidP="004A602C">
    <w:pPr>
      <w:pStyle w:val="Header"/>
    </w:pPr>
  </w:p>
  <w:p w14:paraId="66946B49" w14:textId="77777777" w:rsidR="004A602C" w:rsidRDefault="004A602C" w:rsidP="004A602C">
    <w:pPr>
      <w:pStyle w:val="Header"/>
    </w:pPr>
  </w:p>
  <w:p w14:paraId="66E4B07A" w14:textId="77777777" w:rsidR="004A602C" w:rsidRDefault="004A6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314"/>
    <w:multiLevelType w:val="hybridMultilevel"/>
    <w:tmpl w:val="E24407C2"/>
    <w:lvl w:ilvl="0" w:tplc="3EAA6090">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AF3FD8"/>
    <w:multiLevelType w:val="multilevel"/>
    <w:tmpl w:val="AEF69CAE"/>
    <w:lvl w:ilvl="0">
      <w:start w:val="9"/>
      <w:numFmt w:val="decimal"/>
      <w:lvlText w:val="%1."/>
      <w:lvlJc w:val="left"/>
      <w:pPr>
        <w:ind w:left="630" w:hanging="360"/>
      </w:pPr>
      <w:rPr>
        <w:rFonts w:hint="default"/>
        <w:b/>
        <w:bCs/>
      </w:rPr>
    </w:lvl>
    <w:lvl w:ilvl="1">
      <w:start w:val="1"/>
      <w:numFmt w:val="lowerLetter"/>
      <w:lvlText w:val="%2."/>
      <w:lvlJc w:val="left"/>
      <w:pPr>
        <w:ind w:left="990" w:hanging="360"/>
      </w:pPr>
    </w:lvl>
    <w:lvl w:ilvl="2">
      <w:start w:val="1"/>
      <w:numFmt w:val="lowerRoman"/>
      <w:lvlText w:val="%3)"/>
      <w:lvlJc w:val="left"/>
      <w:pPr>
        <w:ind w:left="1350" w:hanging="360"/>
      </w:pPr>
      <w:rPr>
        <w:rFonts w:hint="default"/>
      </w:rPr>
    </w:lvl>
    <w:lvl w:ilvl="3">
      <w:start w:val="1"/>
      <w:numFmt w:val="lowerLetter"/>
      <w:lvlText w:val="%4."/>
      <w:lvlJc w:val="left"/>
      <w:pPr>
        <w:ind w:left="1710" w:hanging="360"/>
      </w:pPr>
      <w:rPr>
        <w:rFonts w:hint="default"/>
        <w:b/>
        <w:bCs/>
      </w:rPr>
    </w:lvl>
    <w:lvl w:ilvl="4">
      <w:start w:val="1"/>
      <w:numFmt w:val="lowerRoman"/>
      <w:lvlText w:val="%5."/>
      <w:lvlJc w:val="righ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2" w15:restartNumberingAfterBreak="0">
    <w:nsid w:val="0E7D7ED8"/>
    <w:multiLevelType w:val="hybridMultilevel"/>
    <w:tmpl w:val="B2062198"/>
    <w:lvl w:ilvl="0" w:tplc="88BAD6F6">
      <w:start w:val="1"/>
      <w:numFmt w:val="decimal"/>
      <w:lvlText w:val="%1."/>
      <w:lvlJc w:val="left"/>
      <w:pPr>
        <w:tabs>
          <w:tab w:val="num" w:pos="540"/>
        </w:tabs>
        <w:ind w:left="540" w:hanging="360"/>
      </w:pPr>
      <w:rPr>
        <w:rFonts w:hint="default"/>
        <w:b/>
      </w:rPr>
    </w:lvl>
    <w:lvl w:ilvl="1" w:tplc="0409000F">
      <w:start w:val="1"/>
      <w:numFmt w:val="decimal"/>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18B05186"/>
    <w:multiLevelType w:val="hybridMultilevel"/>
    <w:tmpl w:val="8EF60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F36D9"/>
    <w:multiLevelType w:val="hybridMultilevel"/>
    <w:tmpl w:val="DE9EEF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607023"/>
    <w:multiLevelType w:val="hybridMultilevel"/>
    <w:tmpl w:val="31A270DE"/>
    <w:lvl w:ilvl="0" w:tplc="7D302CA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24C2E"/>
    <w:multiLevelType w:val="hybridMultilevel"/>
    <w:tmpl w:val="B28AE152"/>
    <w:lvl w:ilvl="0" w:tplc="B6C67F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A7905"/>
    <w:multiLevelType w:val="hybridMultilevel"/>
    <w:tmpl w:val="728A851C"/>
    <w:lvl w:ilvl="0" w:tplc="717635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155029"/>
    <w:multiLevelType w:val="hybridMultilevel"/>
    <w:tmpl w:val="00DC45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41376"/>
    <w:multiLevelType w:val="hybridMultilevel"/>
    <w:tmpl w:val="8D322566"/>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C3D4D"/>
    <w:multiLevelType w:val="hybridMultilevel"/>
    <w:tmpl w:val="8B0E0F8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71D478C"/>
    <w:multiLevelType w:val="hybridMultilevel"/>
    <w:tmpl w:val="FDC61F84"/>
    <w:lvl w:ilvl="0" w:tplc="59AC965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247A6E"/>
    <w:multiLevelType w:val="hybridMultilevel"/>
    <w:tmpl w:val="9FBC9762"/>
    <w:lvl w:ilvl="0" w:tplc="232E02EE">
      <w:start w:val="1"/>
      <w:numFmt w:val="bullet"/>
      <w:lvlText w:val=""/>
      <w:lvlJc w:val="left"/>
      <w:pPr>
        <w:ind w:left="720" w:hanging="360"/>
      </w:pPr>
      <w:rPr>
        <w:rFonts w:ascii="Wingdings" w:hAnsi="Wingding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C83AF5"/>
    <w:multiLevelType w:val="hybridMultilevel"/>
    <w:tmpl w:val="239C600C"/>
    <w:lvl w:ilvl="0" w:tplc="FFFFFFFF">
      <w:start w:val="1"/>
      <w:numFmt w:val="upperLetter"/>
      <w:lvlText w:val="%1."/>
      <w:lvlJc w:val="left"/>
      <w:pPr>
        <w:ind w:left="1440" w:hanging="360"/>
      </w:pPr>
    </w:lvl>
    <w:lvl w:ilvl="1" w:tplc="04090015">
      <w:start w:val="1"/>
      <w:numFmt w:val="upp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F833BE5"/>
    <w:multiLevelType w:val="hybridMultilevel"/>
    <w:tmpl w:val="058C0A9C"/>
    <w:lvl w:ilvl="0" w:tplc="DFE030E8">
      <w:start w:val="1"/>
      <w:numFmt w:val="bullet"/>
      <w:lvlText w:val=""/>
      <w:lvlJc w:val="left"/>
      <w:pPr>
        <w:ind w:left="1800" w:hanging="360"/>
      </w:pPr>
      <w:rPr>
        <w:rFonts w:ascii="Symbol" w:hAnsi="Symbol"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2DE0757"/>
    <w:multiLevelType w:val="hybridMultilevel"/>
    <w:tmpl w:val="CECE2FD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793483">
    <w:abstractNumId w:val="2"/>
  </w:num>
  <w:num w:numId="2" w16cid:durableId="33432057">
    <w:abstractNumId w:val="11"/>
  </w:num>
  <w:num w:numId="3" w16cid:durableId="1971015807">
    <w:abstractNumId w:val="5"/>
  </w:num>
  <w:num w:numId="4" w16cid:durableId="1024667714">
    <w:abstractNumId w:val="3"/>
  </w:num>
  <w:num w:numId="5" w16cid:durableId="1117993993">
    <w:abstractNumId w:val="12"/>
  </w:num>
  <w:num w:numId="6" w16cid:durableId="1516505488">
    <w:abstractNumId w:val="15"/>
  </w:num>
  <w:num w:numId="7" w16cid:durableId="879709273">
    <w:abstractNumId w:val="6"/>
  </w:num>
  <w:num w:numId="8" w16cid:durableId="1241136007">
    <w:abstractNumId w:val="7"/>
  </w:num>
  <w:num w:numId="9" w16cid:durableId="2041472455">
    <w:abstractNumId w:val="10"/>
  </w:num>
  <w:num w:numId="10" w16cid:durableId="580795483">
    <w:abstractNumId w:val="4"/>
  </w:num>
  <w:num w:numId="11" w16cid:durableId="1580092809">
    <w:abstractNumId w:val="9"/>
  </w:num>
  <w:num w:numId="12" w16cid:durableId="4987694">
    <w:abstractNumId w:val="13"/>
  </w:num>
  <w:num w:numId="13" w16cid:durableId="1082026587">
    <w:abstractNumId w:val="14"/>
  </w:num>
  <w:num w:numId="14" w16cid:durableId="781266369">
    <w:abstractNumId w:val="0"/>
  </w:num>
  <w:num w:numId="15" w16cid:durableId="1241983313">
    <w:abstractNumId w:val="8"/>
  </w:num>
  <w:num w:numId="16" w16cid:durableId="229970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3BCJLcxMDAyMjUyUdpeDU4uLM/DyQAsNaAM8EPuwsAAAA"/>
  </w:docVars>
  <w:rsids>
    <w:rsidRoot w:val="006601FF"/>
    <w:rsid w:val="00007238"/>
    <w:rsid w:val="00007A84"/>
    <w:rsid w:val="0002349B"/>
    <w:rsid w:val="00027A2B"/>
    <w:rsid w:val="000657E5"/>
    <w:rsid w:val="00071F6F"/>
    <w:rsid w:val="00074484"/>
    <w:rsid w:val="00076FBA"/>
    <w:rsid w:val="00086F1E"/>
    <w:rsid w:val="00091ACD"/>
    <w:rsid w:val="000A4FFB"/>
    <w:rsid w:val="000A7C58"/>
    <w:rsid w:val="000B40A3"/>
    <w:rsid w:val="000B57A2"/>
    <w:rsid w:val="000C0D31"/>
    <w:rsid w:val="000C40A5"/>
    <w:rsid w:val="000D1B37"/>
    <w:rsid w:val="000E49A2"/>
    <w:rsid w:val="000E69ED"/>
    <w:rsid w:val="000F4788"/>
    <w:rsid w:val="00102F35"/>
    <w:rsid w:val="00117695"/>
    <w:rsid w:val="00121270"/>
    <w:rsid w:val="00126E46"/>
    <w:rsid w:val="00141076"/>
    <w:rsid w:val="00146CF9"/>
    <w:rsid w:val="00151693"/>
    <w:rsid w:val="00153E91"/>
    <w:rsid w:val="001727E1"/>
    <w:rsid w:val="00177DEF"/>
    <w:rsid w:val="001B194E"/>
    <w:rsid w:val="001B67DD"/>
    <w:rsid w:val="001D22CC"/>
    <w:rsid w:val="001F3428"/>
    <w:rsid w:val="001F6C26"/>
    <w:rsid w:val="002007FC"/>
    <w:rsid w:val="00205632"/>
    <w:rsid w:val="00253940"/>
    <w:rsid w:val="00257820"/>
    <w:rsid w:val="00260EF9"/>
    <w:rsid w:val="00274817"/>
    <w:rsid w:val="002752F4"/>
    <w:rsid w:val="00286825"/>
    <w:rsid w:val="00293EEB"/>
    <w:rsid w:val="002A3186"/>
    <w:rsid w:val="002B4501"/>
    <w:rsid w:val="002D54E6"/>
    <w:rsid w:val="002E0A0C"/>
    <w:rsid w:val="002F60B4"/>
    <w:rsid w:val="002F7E21"/>
    <w:rsid w:val="003011F1"/>
    <w:rsid w:val="00305DB4"/>
    <w:rsid w:val="00327554"/>
    <w:rsid w:val="00347FAE"/>
    <w:rsid w:val="003629A6"/>
    <w:rsid w:val="00391F11"/>
    <w:rsid w:val="00396F18"/>
    <w:rsid w:val="003974E7"/>
    <w:rsid w:val="003A2107"/>
    <w:rsid w:val="003B094C"/>
    <w:rsid w:val="003C4A46"/>
    <w:rsid w:val="003D1553"/>
    <w:rsid w:val="003D5CB4"/>
    <w:rsid w:val="003F0A8C"/>
    <w:rsid w:val="003F530D"/>
    <w:rsid w:val="003F6602"/>
    <w:rsid w:val="003F695C"/>
    <w:rsid w:val="00404600"/>
    <w:rsid w:val="00432A65"/>
    <w:rsid w:val="00445628"/>
    <w:rsid w:val="00463168"/>
    <w:rsid w:val="00471A3A"/>
    <w:rsid w:val="00491B4F"/>
    <w:rsid w:val="0049554A"/>
    <w:rsid w:val="004A602C"/>
    <w:rsid w:val="004B29DC"/>
    <w:rsid w:val="004B2E22"/>
    <w:rsid w:val="004B6941"/>
    <w:rsid w:val="004D39C4"/>
    <w:rsid w:val="004D5E8D"/>
    <w:rsid w:val="004E09DA"/>
    <w:rsid w:val="004F3353"/>
    <w:rsid w:val="00503FE0"/>
    <w:rsid w:val="0053218F"/>
    <w:rsid w:val="00536649"/>
    <w:rsid w:val="00564F80"/>
    <w:rsid w:val="00565A7F"/>
    <w:rsid w:val="005665DC"/>
    <w:rsid w:val="00585116"/>
    <w:rsid w:val="00585FA5"/>
    <w:rsid w:val="00590D2D"/>
    <w:rsid w:val="0059399B"/>
    <w:rsid w:val="00593F13"/>
    <w:rsid w:val="005A653A"/>
    <w:rsid w:val="005B1176"/>
    <w:rsid w:val="005B4C39"/>
    <w:rsid w:val="005B7FF7"/>
    <w:rsid w:val="005C65B4"/>
    <w:rsid w:val="005C703D"/>
    <w:rsid w:val="005C7842"/>
    <w:rsid w:val="005D0E8E"/>
    <w:rsid w:val="005E7DAF"/>
    <w:rsid w:val="005F1654"/>
    <w:rsid w:val="00604790"/>
    <w:rsid w:val="0060705A"/>
    <w:rsid w:val="00612A93"/>
    <w:rsid w:val="00623994"/>
    <w:rsid w:val="00643BE6"/>
    <w:rsid w:val="006557B2"/>
    <w:rsid w:val="006601FF"/>
    <w:rsid w:val="00661616"/>
    <w:rsid w:val="00680A05"/>
    <w:rsid w:val="00687E3A"/>
    <w:rsid w:val="006B1435"/>
    <w:rsid w:val="006B4957"/>
    <w:rsid w:val="006B6476"/>
    <w:rsid w:val="006B681F"/>
    <w:rsid w:val="006B7CB9"/>
    <w:rsid w:val="006C557C"/>
    <w:rsid w:val="006C6552"/>
    <w:rsid w:val="006D5323"/>
    <w:rsid w:val="006D7A16"/>
    <w:rsid w:val="006D7C54"/>
    <w:rsid w:val="006E196D"/>
    <w:rsid w:val="006F34AD"/>
    <w:rsid w:val="00700556"/>
    <w:rsid w:val="0070210B"/>
    <w:rsid w:val="007104B3"/>
    <w:rsid w:val="00713981"/>
    <w:rsid w:val="00750361"/>
    <w:rsid w:val="00761E52"/>
    <w:rsid w:val="0078106F"/>
    <w:rsid w:val="00782266"/>
    <w:rsid w:val="007975D4"/>
    <w:rsid w:val="007A1070"/>
    <w:rsid w:val="007A2DD9"/>
    <w:rsid w:val="007B0CBD"/>
    <w:rsid w:val="007B11D0"/>
    <w:rsid w:val="007B2B88"/>
    <w:rsid w:val="007C6C38"/>
    <w:rsid w:val="007F480B"/>
    <w:rsid w:val="00810B17"/>
    <w:rsid w:val="008159D3"/>
    <w:rsid w:val="00833DBB"/>
    <w:rsid w:val="008367E4"/>
    <w:rsid w:val="008644C1"/>
    <w:rsid w:val="0088228F"/>
    <w:rsid w:val="008948CF"/>
    <w:rsid w:val="008B3836"/>
    <w:rsid w:val="008C6EF2"/>
    <w:rsid w:val="008D1A57"/>
    <w:rsid w:val="008F1AE5"/>
    <w:rsid w:val="009044D5"/>
    <w:rsid w:val="00917B00"/>
    <w:rsid w:val="009244C8"/>
    <w:rsid w:val="00925C32"/>
    <w:rsid w:val="00942BD2"/>
    <w:rsid w:val="009630F0"/>
    <w:rsid w:val="00966749"/>
    <w:rsid w:val="00973ECE"/>
    <w:rsid w:val="00983904"/>
    <w:rsid w:val="00991EE7"/>
    <w:rsid w:val="009F00B3"/>
    <w:rsid w:val="009F24D7"/>
    <w:rsid w:val="009F3716"/>
    <w:rsid w:val="00A041ED"/>
    <w:rsid w:val="00A1557B"/>
    <w:rsid w:val="00A20C73"/>
    <w:rsid w:val="00A24165"/>
    <w:rsid w:val="00A27048"/>
    <w:rsid w:val="00A30FB0"/>
    <w:rsid w:val="00A44C52"/>
    <w:rsid w:val="00A44E7B"/>
    <w:rsid w:val="00A44EAE"/>
    <w:rsid w:val="00A466DF"/>
    <w:rsid w:val="00A6308C"/>
    <w:rsid w:val="00A929C1"/>
    <w:rsid w:val="00AA0FAF"/>
    <w:rsid w:val="00AA28F2"/>
    <w:rsid w:val="00AC3822"/>
    <w:rsid w:val="00AD739C"/>
    <w:rsid w:val="00AF5F06"/>
    <w:rsid w:val="00B064DD"/>
    <w:rsid w:val="00B078F3"/>
    <w:rsid w:val="00B13C74"/>
    <w:rsid w:val="00B201DD"/>
    <w:rsid w:val="00B25DCD"/>
    <w:rsid w:val="00B375C8"/>
    <w:rsid w:val="00B472E8"/>
    <w:rsid w:val="00B56A70"/>
    <w:rsid w:val="00B57B70"/>
    <w:rsid w:val="00B57EC6"/>
    <w:rsid w:val="00B66563"/>
    <w:rsid w:val="00B77B4E"/>
    <w:rsid w:val="00B81D10"/>
    <w:rsid w:val="00B97A61"/>
    <w:rsid w:val="00BA3F51"/>
    <w:rsid w:val="00BB2788"/>
    <w:rsid w:val="00BC5702"/>
    <w:rsid w:val="00BC6C44"/>
    <w:rsid w:val="00BD43C6"/>
    <w:rsid w:val="00BE3786"/>
    <w:rsid w:val="00C01796"/>
    <w:rsid w:val="00C134CB"/>
    <w:rsid w:val="00C33ADE"/>
    <w:rsid w:val="00C34C71"/>
    <w:rsid w:val="00C34D0D"/>
    <w:rsid w:val="00C570C1"/>
    <w:rsid w:val="00CA2B3A"/>
    <w:rsid w:val="00CD3084"/>
    <w:rsid w:val="00CE0A21"/>
    <w:rsid w:val="00CE29CB"/>
    <w:rsid w:val="00CE794D"/>
    <w:rsid w:val="00D02B87"/>
    <w:rsid w:val="00D034F1"/>
    <w:rsid w:val="00D04F26"/>
    <w:rsid w:val="00D206DB"/>
    <w:rsid w:val="00D21954"/>
    <w:rsid w:val="00D25B69"/>
    <w:rsid w:val="00D40091"/>
    <w:rsid w:val="00D63708"/>
    <w:rsid w:val="00D77D87"/>
    <w:rsid w:val="00D83557"/>
    <w:rsid w:val="00D84590"/>
    <w:rsid w:val="00D90EE6"/>
    <w:rsid w:val="00D90FC4"/>
    <w:rsid w:val="00D96B11"/>
    <w:rsid w:val="00DA0DAC"/>
    <w:rsid w:val="00DB688E"/>
    <w:rsid w:val="00DE15EE"/>
    <w:rsid w:val="00DE34B1"/>
    <w:rsid w:val="00DF56EE"/>
    <w:rsid w:val="00E021D6"/>
    <w:rsid w:val="00E13A5A"/>
    <w:rsid w:val="00E23D07"/>
    <w:rsid w:val="00E31DBE"/>
    <w:rsid w:val="00E44111"/>
    <w:rsid w:val="00E4498A"/>
    <w:rsid w:val="00E50170"/>
    <w:rsid w:val="00E544EA"/>
    <w:rsid w:val="00E74871"/>
    <w:rsid w:val="00E7734F"/>
    <w:rsid w:val="00E82635"/>
    <w:rsid w:val="00E919A8"/>
    <w:rsid w:val="00E92528"/>
    <w:rsid w:val="00E9725D"/>
    <w:rsid w:val="00ED7D8C"/>
    <w:rsid w:val="00EE2875"/>
    <w:rsid w:val="00EF4070"/>
    <w:rsid w:val="00F01E3A"/>
    <w:rsid w:val="00F65B1D"/>
    <w:rsid w:val="00F72A62"/>
    <w:rsid w:val="00F73345"/>
    <w:rsid w:val="00F835A2"/>
    <w:rsid w:val="00FA169C"/>
    <w:rsid w:val="00FA6A43"/>
    <w:rsid w:val="00FC4251"/>
    <w:rsid w:val="00FD6F4B"/>
    <w:rsid w:val="00FD7C0B"/>
    <w:rsid w:val="00FE085E"/>
    <w:rsid w:val="00FE2B98"/>
    <w:rsid w:val="00FF3E23"/>
    <w:rsid w:val="00FF7D1C"/>
    <w:rsid w:val="00FF7DF9"/>
    <w:rsid w:val="09FB9872"/>
    <w:rsid w:val="141810B8"/>
    <w:rsid w:val="23F8325F"/>
    <w:rsid w:val="2B4C0D19"/>
    <w:rsid w:val="392E8CA8"/>
    <w:rsid w:val="4CE39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6A1A6"/>
  <w15:chartTrackingRefBased/>
  <w15:docId w15:val="{08C30C07-E980-4A5E-8FF7-D22B36FE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1FF"/>
    <w:rPr>
      <w:sz w:val="24"/>
      <w:szCs w:val="24"/>
    </w:rPr>
  </w:style>
  <w:style w:type="paragraph" w:styleId="Heading2">
    <w:name w:val="heading 2"/>
    <w:basedOn w:val="Normal"/>
    <w:next w:val="Normal"/>
    <w:qFormat/>
    <w:rsid w:val="006601FF"/>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01FF"/>
    <w:pPr>
      <w:tabs>
        <w:tab w:val="center" w:pos="4320"/>
        <w:tab w:val="right" w:pos="8640"/>
      </w:tabs>
    </w:pPr>
    <w:rPr>
      <w:szCs w:val="20"/>
    </w:rPr>
  </w:style>
  <w:style w:type="paragraph" w:styleId="Footer">
    <w:name w:val="footer"/>
    <w:basedOn w:val="Normal"/>
    <w:link w:val="FooterChar"/>
    <w:uiPriority w:val="99"/>
    <w:rsid w:val="006601FF"/>
    <w:pPr>
      <w:tabs>
        <w:tab w:val="center" w:pos="4320"/>
        <w:tab w:val="right" w:pos="8640"/>
      </w:tabs>
    </w:pPr>
  </w:style>
  <w:style w:type="paragraph" w:styleId="BalloonText">
    <w:name w:val="Balloon Text"/>
    <w:basedOn w:val="Normal"/>
    <w:semiHidden/>
    <w:rsid w:val="005C7842"/>
    <w:rPr>
      <w:rFonts w:ascii="Tahoma" w:hAnsi="Tahoma" w:cs="Tahoma"/>
      <w:sz w:val="16"/>
      <w:szCs w:val="16"/>
    </w:rPr>
  </w:style>
  <w:style w:type="character" w:styleId="CommentReference">
    <w:name w:val="annotation reference"/>
    <w:rsid w:val="003011F1"/>
    <w:rPr>
      <w:sz w:val="16"/>
      <w:szCs w:val="16"/>
    </w:rPr>
  </w:style>
  <w:style w:type="paragraph" w:styleId="CommentText">
    <w:name w:val="annotation text"/>
    <w:basedOn w:val="Normal"/>
    <w:link w:val="CommentTextChar"/>
    <w:rsid w:val="003011F1"/>
    <w:rPr>
      <w:sz w:val="20"/>
      <w:szCs w:val="20"/>
    </w:rPr>
  </w:style>
  <w:style w:type="character" w:customStyle="1" w:styleId="CommentTextChar">
    <w:name w:val="Comment Text Char"/>
    <w:basedOn w:val="DefaultParagraphFont"/>
    <w:link w:val="CommentText"/>
    <w:rsid w:val="003011F1"/>
  </w:style>
  <w:style w:type="paragraph" w:styleId="CommentSubject">
    <w:name w:val="annotation subject"/>
    <w:basedOn w:val="CommentText"/>
    <w:next w:val="CommentText"/>
    <w:link w:val="CommentSubjectChar"/>
    <w:rsid w:val="003011F1"/>
    <w:rPr>
      <w:b/>
      <w:bCs/>
    </w:rPr>
  </w:style>
  <w:style w:type="character" w:customStyle="1" w:styleId="CommentSubjectChar">
    <w:name w:val="Comment Subject Char"/>
    <w:link w:val="CommentSubject"/>
    <w:rsid w:val="003011F1"/>
    <w:rPr>
      <w:b/>
      <w:bCs/>
    </w:rPr>
  </w:style>
  <w:style w:type="paragraph" w:styleId="ListParagraph">
    <w:name w:val="List Paragraph"/>
    <w:basedOn w:val="Normal"/>
    <w:uiPriority w:val="34"/>
    <w:qFormat/>
    <w:rsid w:val="003F530D"/>
    <w:pPr>
      <w:ind w:left="720"/>
    </w:pPr>
  </w:style>
  <w:style w:type="paragraph" w:styleId="FootnoteText">
    <w:name w:val="footnote text"/>
    <w:basedOn w:val="Normal"/>
    <w:link w:val="FootnoteTextChar"/>
    <w:uiPriority w:val="99"/>
    <w:rsid w:val="00253940"/>
    <w:rPr>
      <w:sz w:val="20"/>
      <w:szCs w:val="20"/>
    </w:rPr>
  </w:style>
  <w:style w:type="character" w:customStyle="1" w:styleId="FootnoteTextChar">
    <w:name w:val="Footnote Text Char"/>
    <w:basedOn w:val="DefaultParagraphFont"/>
    <w:link w:val="FootnoteText"/>
    <w:uiPriority w:val="99"/>
    <w:rsid w:val="00253940"/>
  </w:style>
  <w:style w:type="character" w:styleId="FootnoteReference">
    <w:name w:val="footnote reference"/>
    <w:uiPriority w:val="99"/>
    <w:rsid w:val="00253940"/>
    <w:rPr>
      <w:vertAlign w:val="superscript"/>
    </w:rPr>
  </w:style>
  <w:style w:type="character" w:customStyle="1" w:styleId="HeaderChar">
    <w:name w:val="Header Char"/>
    <w:link w:val="Header"/>
    <w:uiPriority w:val="99"/>
    <w:rsid w:val="00253940"/>
    <w:rPr>
      <w:sz w:val="24"/>
    </w:rPr>
  </w:style>
  <w:style w:type="paragraph" w:styleId="NormalWeb">
    <w:name w:val="Normal (Web)"/>
    <w:basedOn w:val="Normal"/>
    <w:uiPriority w:val="99"/>
    <w:unhideWhenUsed/>
    <w:rsid w:val="00E919A8"/>
    <w:pPr>
      <w:spacing w:before="100" w:beforeAutospacing="1" w:after="100" w:afterAutospacing="1"/>
    </w:pPr>
  </w:style>
  <w:style w:type="character" w:customStyle="1" w:styleId="FooterChar">
    <w:name w:val="Footer Char"/>
    <w:link w:val="Footer"/>
    <w:uiPriority w:val="99"/>
    <w:rsid w:val="004A602C"/>
    <w:rPr>
      <w:sz w:val="24"/>
      <w:szCs w:val="24"/>
    </w:rPr>
  </w:style>
  <w:style w:type="table" w:styleId="TableGrid">
    <w:name w:val="Table Grid"/>
    <w:basedOn w:val="TableNormal"/>
    <w:rsid w:val="00BA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0D2D"/>
    <w:rPr>
      <w:sz w:val="24"/>
      <w:szCs w:val="24"/>
    </w:rPr>
  </w:style>
  <w:style w:type="paragraph" w:customStyle="1" w:styleId="BodyText1">
    <w:name w:val="Body Text1"/>
    <w:basedOn w:val="Normal"/>
    <w:uiPriority w:val="1"/>
    <w:qFormat/>
    <w:rsid w:val="00E74871"/>
    <w:pPr>
      <w:widowControl w:val="0"/>
      <w:autoSpaceDE w:val="0"/>
      <w:autoSpaceDN w:val="0"/>
      <w:adjustRightInd w:val="0"/>
    </w:pPr>
    <w:rPr>
      <w:rFonts w:ascii="Arial" w:eastAsiaTheme="minorEastAsia" w:hAnsi="Arial" w:cs="Arial"/>
      <w:b/>
      <w:bCs/>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4689666fb4a43958fc0929fe96cc292 xmlns="93fbbf7e-43de-4da2-92e8-18ff389eb4da">
      <Terms xmlns="http://schemas.microsoft.com/office/infopath/2007/PartnerControls"/>
    </c4689666fb4a43958fc0929fe96cc292>
    <b7e760e31211442492e737c5c386dca6 xmlns="93fbbf7e-43de-4da2-92e8-18ff389eb4da">
      <Terms xmlns="http://schemas.microsoft.com/office/infopath/2007/PartnerControls"/>
    </b7e760e31211442492e737c5c386dca6>
    <TaxCatchAll xmlns="93fbbf7e-43de-4da2-92e8-18ff389eb4da" xsi:nil="true"/>
    <ce9beac7aba44051a8ab3e5d59b1274e xmlns="93fbbf7e-43de-4da2-92e8-18ff389eb4da">
      <Terms xmlns="http://schemas.microsoft.com/office/infopath/2007/PartnerControls"/>
    </ce9beac7aba44051a8ab3e5d59b1274e>
    <Document_x0020_Type xmlns="403c10fd-220d-467d-b2a0-c49b6f187d30">ACR</Document_x0020_Type>
    <lcf76f155ced4ddcb4097134ff3c332f xmlns="403c10fd-220d-467d-b2a0-c49b6f187d30">
      <Terms xmlns="http://schemas.microsoft.com/office/infopath/2007/PartnerControls"/>
    </lcf76f155ced4ddcb4097134ff3c332f>
    <TaxKeywordTaxHTField xmlns="93fbbf7e-43de-4da2-92e8-18ff389eb4da" xsi:nil="true"/>
    <SharedWithUsers xmlns="93fbbf7e-43de-4da2-92e8-18ff389eb4da">
      <UserInfo>
        <DisplayName>Kevin Proff</DisplayName>
        <AccountId>2182</AccountId>
        <AccountType/>
      </UserInfo>
      <UserInfo>
        <DisplayName>Anastasia Howard</DisplayName>
        <AccountId>388</AccountId>
        <AccountType/>
      </UserInfo>
      <UserInfo>
        <DisplayName>Daisy Ortiz</DisplayName>
        <AccountId>51</AccountId>
        <AccountType/>
      </UserInfo>
      <UserInfo>
        <DisplayName>Jennifer Eckhart</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33D0FE28834FC4794A11A77789AAA85" ma:contentTypeVersion="28" ma:contentTypeDescription="Create a new document." ma:contentTypeScope="" ma:versionID="2541ddd7c8eb2db0860a3f559b9dcabb">
  <xsd:schema xmlns:xsd="http://www.w3.org/2001/XMLSchema" xmlns:xs="http://www.w3.org/2001/XMLSchema" xmlns:p="http://schemas.microsoft.com/office/2006/metadata/properties" xmlns:ns2="403c10fd-220d-467d-b2a0-c49b6f187d30" xmlns:ns3="93fbbf7e-43de-4da2-92e8-18ff389eb4da" targetNamespace="http://schemas.microsoft.com/office/2006/metadata/properties" ma:root="true" ma:fieldsID="b52a1ad911b34d407c002818a5c1381f" ns2:_="" ns3:_="">
    <xsd:import namespace="403c10fd-220d-467d-b2a0-c49b6f187d30"/>
    <xsd:import namespace="93fbbf7e-43de-4da2-92e8-18ff389eb4da"/>
    <xsd:element name="properties">
      <xsd:complexType>
        <xsd:sequence>
          <xsd:element name="documentManagement">
            <xsd:complexType>
              <xsd:all>
                <xsd:element ref="ns3:TaxKeywordTaxHTField" minOccurs="0"/>
                <xsd:element ref="ns3:ce9beac7aba44051a8ab3e5d59b1274e" minOccurs="0"/>
                <xsd:element ref="ns3:c4689666fb4a43958fc0929fe96cc292" minOccurs="0"/>
                <xsd:element ref="ns3:b7e760e31211442492e737c5c386dca6" minOccurs="0"/>
                <xsd:element ref="ns2:Document_x0020_Type"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c10fd-220d-467d-b2a0-c49b6f187d30" elementFormDefault="qualified">
    <xsd:import namespace="http://schemas.microsoft.com/office/2006/documentManagement/types"/>
    <xsd:import namespace="http://schemas.microsoft.com/office/infopath/2007/PartnerControls"/>
    <xsd:element name="Document_x0020_Type" ma:index="16" nillable="true" ma:displayName="Document Type" ma:default="ACR" ma:format="Dropdown" ma:internalName="Document_x0020_Type" ma:readOnly="false">
      <xsd:simpleType>
        <xsd:restriction base="dms:Choice">
          <xsd:enumeration value="ACR"/>
          <xsd:enumeration value="Performance Matrix"/>
          <xsd:enumeration value="Scope of Work"/>
          <xsd:enumeration value="Budget"/>
          <xsd:enumeration value="Budget Narrative"/>
          <xsd:enumeration value="Signature Authorization Form"/>
          <xsd:enumeration value="Articles of Incorporation"/>
          <xsd:enumeration value="Audit"/>
          <xsd:enumeration value="Agency Involvement in Litigation"/>
          <xsd:enumeration value="Contract"/>
          <xsd:enumeration value="Payment Schedule"/>
          <xsd:enumeration value="Insurance"/>
          <xsd:enumeration value="Business License"/>
          <xsd:enumeration value="By-Laws"/>
          <xsd:enumeration value="W-9"/>
          <xsd:enumeration value="Board Resolution"/>
          <xsd:enumeration value="Other"/>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81430dc5-f31d-46e6-8534-577abdeaf2dd" ma:termSetId="09814cd3-568e-fe90-9814-8d621ff8fb84" ma:anchorId="fba54fb3-c3e1-fe81-a776-ca4b69148c4d" ma:open="tru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bbf7e-43de-4da2-92e8-18ff389eb4da"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ce9beac7aba44051a8ab3e5d59b1274e" ma:index="11" nillable="true" ma:taxonomy="true" ma:internalName="ce9beac7aba44051a8ab3e5d59b1274e" ma:taxonomyFieldName="Contract_x0020_Number" ma:displayName="Contract Number" ma:readOnly="false" ma:fieldId="{ce9beac7-aba4-4051-a8ab-3e5d59b1274e}" ma:taxonomyMulti="true" ma:sspId="81430dc5-f31d-46e6-8534-577abdeaf2dd" ma:termSetId="963fed56-4d52-4a00-b049-f76247d753a7" ma:anchorId="00000000-0000-0000-0000-000000000000" ma:open="true" ma:isKeyword="false">
      <xsd:complexType>
        <xsd:sequence>
          <xsd:element ref="pc:Terms" minOccurs="0" maxOccurs="1"/>
        </xsd:sequence>
      </xsd:complexType>
    </xsd:element>
    <xsd:element name="c4689666fb4a43958fc0929fe96cc292" ma:index="13" nillable="true" ma:taxonomy="true" ma:internalName="c4689666fb4a43958fc0929fe96cc292" ma:taxonomyFieldName="Department_x0020_of_x0020_Record" ma:displayName="Department of Record" ma:indexed="true" ma:readOnly="false" ma:fieldId="{c4689666-fb4a-4395-8fc0-929fe96cc292}" ma:sspId="81430dc5-f31d-46e6-8534-577abdeaf2dd" ma:termSetId="8ed8c9ea-7052-4c1d-a4d7-b9c10bffea6f" ma:anchorId="00000000-0000-0000-0000-000000000000" ma:open="false" ma:isKeyword="false">
      <xsd:complexType>
        <xsd:sequence>
          <xsd:element ref="pc:Terms" minOccurs="0" maxOccurs="1"/>
        </xsd:sequence>
      </xsd:complexType>
    </xsd:element>
    <xsd:element name="b7e760e31211442492e737c5c386dca6" ma:index="15" nillable="true" ma:taxonomy="true" ma:internalName="b7e760e31211442492e737c5c386dca6" ma:taxonomyFieldName="Fiscal_x0020_Year" ma:displayName="Fiscal Year" ma:readOnly="false" ma:fieldId="{b7e760e3-1211-4424-92e7-37c5c386dca6}" ma:sspId="81430dc5-f31d-46e6-8534-577abdeaf2dd" ma:termSetId="07ad10b0-d09f-4857-ac73-d4285054ff7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8d9383-1c78-4c15-9129-88678ec15c06}" ma:internalName="TaxCatchAll" ma:showField="CatchAllData" ma:web="93fbbf7e-43de-4da2-92e8-18ff389eb4da">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685CE-2F31-408C-B710-119E70BDE70E}">
  <ds:schemaRefs>
    <ds:schemaRef ds:uri="http://schemas.openxmlformats.org/officeDocument/2006/bibliography"/>
  </ds:schemaRefs>
</ds:datastoreItem>
</file>

<file path=customXml/itemProps2.xml><?xml version="1.0" encoding="utf-8"?>
<ds:datastoreItem xmlns:ds="http://schemas.openxmlformats.org/officeDocument/2006/customXml" ds:itemID="{A907BD3C-C4CF-4356-AB69-547E080F8D87}">
  <ds:schemaRefs>
    <ds:schemaRef ds:uri="http://schemas.microsoft.com/office/2006/metadata/longProperties"/>
  </ds:schemaRefs>
</ds:datastoreItem>
</file>

<file path=customXml/itemProps3.xml><?xml version="1.0" encoding="utf-8"?>
<ds:datastoreItem xmlns:ds="http://schemas.openxmlformats.org/officeDocument/2006/customXml" ds:itemID="{6BCE5131-3BFE-463B-BEFC-5E0B9A2BD497}">
  <ds:schemaRefs>
    <ds:schemaRef ds:uri="http://schemas.microsoft.com/office/2006/metadata/properties"/>
    <ds:schemaRef ds:uri="http://schemas.microsoft.com/office/infopath/2007/PartnerControls"/>
    <ds:schemaRef ds:uri="93fbbf7e-43de-4da2-92e8-18ff389eb4da"/>
    <ds:schemaRef ds:uri="403c10fd-220d-467d-b2a0-c49b6f187d30"/>
  </ds:schemaRefs>
</ds:datastoreItem>
</file>

<file path=customXml/itemProps4.xml><?xml version="1.0" encoding="utf-8"?>
<ds:datastoreItem xmlns:ds="http://schemas.openxmlformats.org/officeDocument/2006/customXml" ds:itemID="{DCF73216-E411-4902-B502-240C1611EC1F}">
  <ds:schemaRefs>
    <ds:schemaRef ds:uri="http://schemas.microsoft.com/sharepoint/v3/contenttype/forms"/>
  </ds:schemaRefs>
</ds:datastoreItem>
</file>

<file path=customXml/itemProps5.xml><?xml version="1.0" encoding="utf-8"?>
<ds:datastoreItem xmlns:ds="http://schemas.openxmlformats.org/officeDocument/2006/customXml" ds:itemID="{D26241B0-B510-48CA-AF30-CA462A7E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c10fd-220d-467d-b2a0-c49b6f187d30"/>
    <ds:schemaRef ds:uri="93fbbf7e-43de-4da2-92e8-18ff389eb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1696</Characters>
  <Application>Microsoft Office Word</Application>
  <DocSecurity>0</DocSecurity>
  <Lines>77</Lines>
  <Paragraphs>23</Paragraphs>
  <ScaleCrop>false</ScaleCrop>
  <Company>First 5 LA</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dc:creator>
  <cp:keywords/>
  <cp:lastModifiedBy>Kevin Proff</cp:lastModifiedBy>
  <cp:revision>47</cp:revision>
  <cp:lastPrinted>2008-04-28T17:45:00Z</cp:lastPrinted>
  <dcterms:created xsi:type="dcterms:W3CDTF">2024-04-25T21:21:00Z</dcterms:created>
  <dcterms:modified xsi:type="dcterms:W3CDTF">2025-11-07T22:09:00Z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5LADate">
    <vt:lpwstr/>
  </property>
  <property fmtid="{D5CDD505-2E9C-101B-9397-08002B2CF9AE}" pid="3" name="l7a8ed4a9f9c41b9939f2241cf94fd48">
    <vt:lpwstr/>
  </property>
  <property fmtid="{D5CDD505-2E9C-101B-9397-08002B2CF9AE}" pid="4" name="TaxCatchAll">
    <vt:lpwstr/>
  </property>
  <property fmtid="{D5CDD505-2E9C-101B-9397-08002B2CF9AE}" pid="5" name="b7e760e31211442492e737c5c386dca6">
    <vt:lpwstr/>
  </property>
  <property fmtid="{D5CDD505-2E9C-101B-9397-08002B2CF9AE}" pid="6" name="ce9beac7aba44051a8ab3e5d59b1274e">
    <vt:lpwstr/>
  </property>
  <property fmtid="{D5CDD505-2E9C-101B-9397-08002B2CF9AE}" pid="7" name="c4689666fb4a43958fc0929fe96cc292">
    <vt:lpwstr/>
  </property>
  <property fmtid="{D5CDD505-2E9C-101B-9397-08002B2CF9AE}" pid="8" name="Commission Document">
    <vt:lpwstr>0</vt:lpwstr>
  </property>
  <property fmtid="{D5CDD505-2E9C-101B-9397-08002B2CF9AE}" pid="9" name="pd6a4f6fbcfd4e129e3c7cc6da1940cd">
    <vt:lpwstr/>
  </property>
  <property fmtid="{D5CDD505-2E9C-101B-9397-08002B2CF9AE}" pid="10" name="F5LAProjectName">
    <vt:lpwstr/>
  </property>
  <property fmtid="{D5CDD505-2E9C-101B-9397-08002B2CF9AE}" pid="11" name="F5LAInitiative">
    <vt:lpwstr/>
  </property>
  <property fmtid="{D5CDD505-2E9C-101B-9397-08002B2CF9AE}" pid="12" name="F5LAContractNumber">
    <vt:lpwstr/>
  </property>
  <property fmtid="{D5CDD505-2E9C-101B-9397-08002B2CF9AE}" pid="13" name="F5LAFiscalYear">
    <vt:lpwstr/>
  </property>
  <property fmtid="{D5CDD505-2E9C-101B-9397-08002B2CF9AE}" pid="14" name="F5LADepartment">
    <vt:lpwstr/>
  </property>
  <property fmtid="{D5CDD505-2E9C-101B-9397-08002B2CF9AE}" pid="15" name="Contract Document Type">
    <vt:lpwstr/>
  </property>
  <property fmtid="{D5CDD505-2E9C-101B-9397-08002B2CF9AE}" pid="16" name="Contract Number">
    <vt:lpwstr/>
  </property>
  <property fmtid="{D5CDD505-2E9C-101B-9397-08002B2CF9AE}" pid="17" name="Department of Record">
    <vt:lpwstr/>
  </property>
  <property fmtid="{D5CDD505-2E9C-101B-9397-08002B2CF9AE}" pid="18" name="Fiscal Year">
    <vt:lpwstr/>
  </property>
  <property fmtid="{D5CDD505-2E9C-101B-9397-08002B2CF9AE}" pid="19" name="Document Type">
    <vt:lpwstr>ACR</vt:lpwstr>
  </property>
  <property fmtid="{D5CDD505-2E9C-101B-9397-08002B2CF9AE}" pid="20" name="TaxKeywordTaxHTField">
    <vt:lpwstr/>
  </property>
  <property fmtid="{D5CDD505-2E9C-101B-9397-08002B2CF9AE}" pid="21" name="TaxKeyword">
    <vt:lpwstr/>
  </property>
  <property fmtid="{D5CDD505-2E9C-101B-9397-08002B2CF9AE}" pid="22" name="GrammarlyDocumentId">
    <vt:lpwstr>0a0ddf567177c5fc7782119111099a9d380ab15c9f3da2b8ad1757694a7121eb</vt:lpwstr>
  </property>
  <property fmtid="{D5CDD505-2E9C-101B-9397-08002B2CF9AE}" pid="23" name="ContentTypeId">
    <vt:lpwstr>0x010100A33D0FE28834FC4794A11A77789AAA85</vt:lpwstr>
  </property>
  <property fmtid="{D5CDD505-2E9C-101B-9397-08002B2CF9AE}" pid="24" name="MediaServiceImageTags">
    <vt:lpwstr/>
  </property>
  <property fmtid="{D5CDD505-2E9C-101B-9397-08002B2CF9AE}" pid="25" name="Fiscal_x0020_Year">
    <vt:lpwstr/>
  </property>
  <property fmtid="{D5CDD505-2E9C-101B-9397-08002B2CF9AE}" pid="26" name="Department_x0020_of_x0020_Record">
    <vt:lpwstr/>
  </property>
  <property fmtid="{D5CDD505-2E9C-101B-9397-08002B2CF9AE}" pid="27" name="Contract_x0020_Number">
    <vt:lpwstr/>
  </property>
</Properties>
</file>