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086A" w:rsidR="0024086A" w:rsidP="0024086A" w:rsidRDefault="0024086A" w14:paraId="4D051BE2" w14:textId="77777777">
      <w:pPr>
        <w:pStyle w:val="Footer"/>
        <w:jc w:val="center"/>
        <w:rPr>
          <w:rFonts w:ascii="Arial" w:hAnsi="Arial" w:cs="Arial"/>
          <w:b/>
          <w:bCs/>
          <w:sz w:val="21"/>
          <w:szCs w:val="21"/>
        </w:rPr>
      </w:pPr>
      <w:r w:rsidRPr="0024086A">
        <w:rPr>
          <w:rFonts w:ascii="Arial" w:hAnsi="Arial" w:cs="Arial"/>
          <w:b/>
          <w:bCs/>
          <w:sz w:val="21"/>
          <w:szCs w:val="21"/>
        </w:rPr>
        <w:t>Content Writing, Editing and Proofreading RFQ</w:t>
      </w:r>
    </w:p>
    <w:p w:rsidRPr="0024086A" w:rsidR="0024086A" w:rsidP="00A3560F" w:rsidRDefault="0024086A" w14:paraId="2EAFD6B9" w14:textId="77777777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</w:p>
    <w:p w:rsidRPr="004A602C" w:rsidR="00A3560F" w:rsidP="00A3560F" w:rsidRDefault="00A3560F" w14:paraId="36E2FA9B" w14:textId="5C727999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r w:rsidRPr="3CCBA8E0">
        <w:rPr>
          <w:rFonts w:ascii="Arial" w:hAnsi="Arial" w:cs="Arial"/>
          <w:b/>
          <w:bCs/>
          <w:sz w:val="21"/>
          <w:szCs w:val="21"/>
        </w:rPr>
        <w:t xml:space="preserve">Appendix </w:t>
      </w:r>
      <w:r w:rsidR="00877595">
        <w:rPr>
          <w:rFonts w:ascii="Arial" w:hAnsi="Arial" w:cs="Arial"/>
          <w:b/>
          <w:bCs/>
          <w:sz w:val="21"/>
          <w:szCs w:val="21"/>
        </w:rPr>
        <w:t>H</w:t>
      </w:r>
    </w:p>
    <w:p w:rsidRPr="004A602C" w:rsidR="00A3560F" w:rsidP="00A3560F" w:rsidRDefault="00A3560F" w14:paraId="3CB4CEB2" w14:textId="77777777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Work Sample Cover Page</w:t>
      </w:r>
    </w:p>
    <w:p w:rsidR="00A3560F" w:rsidP="00A3560F" w:rsidRDefault="00A3560F" w14:paraId="7F6A59F4" w14:textId="77777777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1"/>
          <w:szCs w:val="21"/>
        </w:rPr>
      </w:pPr>
    </w:p>
    <w:p w:rsidR="008B19EF" w:rsidP="26181B53" w:rsidRDefault="00A3560F" w14:paraId="00D9DBB9" w14:textId="76E2EF06">
      <w:pPr>
        <w:pStyle w:val="NormalWeb"/>
        <w:spacing w:before="0" w:beforeAutospacing="off" w:after="0" w:afterAutospacing="off"/>
        <w:ind w:left="-540"/>
        <w:contextualSpacing/>
        <w:rPr>
          <w:rFonts w:ascii="Arial" w:hAnsi="Arial" w:cs="Arial"/>
          <w:sz w:val="21"/>
          <w:szCs w:val="21"/>
        </w:rPr>
      </w:pPr>
      <w:r w:rsidRPr="74C99A11" w:rsidR="00A3560F">
        <w:rPr>
          <w:rFonts w:ascii="Arial" w:hAnsi="Arial" w:cs="Arial"/>
          <w:sz w:val="21"/>
          <w:szCs w:val="21"/>
        </w:rPr>
        <w:t xml:space="preserve">Proposers are to submit </w:t>
      </w:r>
      <w:r w:rsidRPr="74C99A11" w:rsidR="00B20664">
        <w:rPr>
          <w:rFonts w:ascii="Arial" w:hAnsi="Arial" w:cs="Arial"/>
          <w:sz w:val="21"/>
          <w:szCs w:val="21"/>
        </w:rPr>
        <w:t>this</w:t>
      </w:r>
      <w:r w:rsidRPr="74C99A11" w:rsidR="00B20664">
        <w:rPr>
          <w:rFonts w:ascii="Arial" w:hAnsi="Arial" w:cs="Arial"/>
          <w:sz w:val="21"/>
          <w:szCs w:val="21"/>
        </w:rPr>
        <w:t xml:space="preserve"> </w:t>
      </w:r>
      <w:r w:rsidRPr="74C99A11" w:rsidR="00745B74">
        <w:rPr>
          <w:rFonts w:ascii="Arial" w:hAnsi="Arial" w:cs="Arial"/>
          <w:sz w:val="21"/>
          <w:szCs w:val="21"/>
        </w:rPr>
        <w:t xml:space="preserve">cover page </w:t>
      </w:r>
      <w:r w:rsidRPr="74C99A11" w:rsidR="004D69B0">
        <w:rPr>
          <w:rFonts w:ascii="Arial" w:hAnsi="Arial" w:cs="Arial"/>
          <w:sz w:val="21"/>
          <w:szCs w:val="21"/>
        </w:rPr>
        <w:t>to accompany</w:t>
      </w:r>
      <w:r w:rsidRPr="74C99A11" w:rsidR="00745B74">
        <w:rPr>
          <w:rFonts w:ascii="Arial" w:hAnsi="Arial" w:cs="Arial"/>
          <w:sz w:val="21"/>
          <w:szCs w:val="21"/>
        </w:rPr>
        <w:t xml:space="preserve"> </w:t>
      </w:r>
      <w:r w:rsidRPr="74C99A11" w:rsidR="003D515D">
        <w:rPr>
          <w:rFonts w:ascii="Arial" w:hAnsi="Arial" w:cs="Arial"/>
          <w:sz w:val="21"/>
          <w:szCs w:val="21"/>
        </w:rPr>
        <w:t xml:space="preserve">each </w:t>
      </w:r>
      <w:r w:rsidRPr="74C99A11" w:rsidR="00340F1F">
        <w:rPr>
          <w:rFonts w:ascii="Arial" w:hAnsi="Arial" w:cs="Arial"/>
          <w:sz w:val="21"/>
          <w:szCs w:val="21"/>
        </w:rPr>
        <w:t xml:space="preserve">writing sample </w:t>
      </w:r>
      <w:r w:rsidRPr="74C99A11" w:rsidR="00F32A8C">
        <w:rPr>
          <w:rFonts w:ascii="Arial" w:hAnsi="Arial" w:cs="Arial"/>
          <w:sz w:val="21"/>
          <w:szCs w:val="21"/>
        </w:rPr>
        <w:t>to be</w:t>
      </w:r>
      <w:r w:rsidRPr="74C99A11" w:rsidR="00B20664">
        <w:rPr>
          <w:rFonts w:ascii="Arial" w:hAnsi="Arial" w:cs="Arial"/>
          <w:sz w:val="21"/>
          <w:szCs w:val="21"/>
        </w:rPr>
        <w:t xml:space="preserve"> included</w:t>
      </w:r>
      <w:r w:rsidRPr="74C99A11" w:rsidR="00BB5D51">
        <w:rPr>
          <w:rFonts w:ascii="Arial" w:hAnsi="Arial" w:cs="Arial"/>
          <w:sz w:val="21"/>
          <w:szCs w:val="21"/>
        </w:rPr>
        <w:t xml:space="preserve"> as part</w:t>
      </w:r>
      <w:r w:rsidRPr="74C99A11" w:rsidR="00340F1F">
        <w:rPr>
          <w:rFonts w:ascii="Arial" w:hAnsi="Arial" w:cs="Arial"/>
          <w:sz w:val="21"/>
          <w:szCs w:val="21"/>
        </w:rPr>
        <w:t xml:space="preserve"> of </w:t>
      </w:r>
      <w:r w:rsidRPr="74C99A11" w:rsidR="0055291B">
        <w:rPr>
          <w:rFonts w:ascii="Arial" w:hAnsi="Arial" w:cs="Arial"/>
          <w:sz w:val="21"/>
          <w:szCs w:val="21"/>
        </w:rPr>
        <w:t>this RFQ.</w:t>
      </w:r>
      <w:r w:rsidRPr="74C99A11" w:rsidR="00BB5D51">
        <w:rPr>
          <w:rFonts w:ascii="Arial" w:hAnsi="Arial" w:cs="Arial"/>
          <w:sz w:val="21"/>
          <w:szCs w:val="21"/>
        </w:rPr>
        <w:t xml:space="preserve"> The writing sample is not to exceed a maximum of </w:t>
      </w:r>
      <w:r w:rsidRPr="74C99A11" w:rsidR="003D515D">
        <w:rPr>
          <w:rFonts w:ascii="Arial" w:hAnsi="Arial" w:cs="Arial"/>
          <w:sz w:val="21"/>
          <w:szCs w:val="21"/>
        </w:rPr>
        <w:t>two</w:t>
      </w:r>
      <w:r w:rsidRPr="74C99A11" w:rsidR="00BB5D51">
        <w:rPr>
          <w:rFonts w:ascii="Arial" w:hAnsi="Arial" w:cs="Arial"/>
          <w:sz w:val="21"/>
          <w:szCs w:val="21"/>
        </w:rPr>
        <w:t xml:space="preserve"> (</w:t>
      </w:r>
      <w:r w:rsidRPr="74C99A11" w:rsidR="003D515D">
        <w:rPr>
          <w:rFonts w:ascii="Arial" w:hAnsi="Arial" w:cs="Arial"/>
          <w:sz w:val="21"/>
          <w:szCs w:val="21"/>
        </w:rPr>
        <w:t>2</w:t>
      </w:r>
      <w:r w:rsidRPr="74C99A11" w:rsidR="00BB5D51">
        <w:rPr>
          <w:rFonts w:ascii="Arial" w:hAnsi="Arial" w:cs="Arial"/>
          <w:sz w:val="21"/>
          <w:szCs w:val="21"/>
        </w:rPr>
        <w:t>) pages, not including the cover page.</w:t>
      </w:r>
      <w:r w:rsidRPr="74C99A11" w:rsidR="00F32A8C">
        <w:rPr>
          <w:rFonts w:ascii="Arial" w:hAnsi="Arial" w:cs="Arial"/>
          <w:sz w:val="21"/>
          <w:szCs w:val="21"/>
        </w:rPr>
        <w:t xml:space="preserve"> </w:t>
      </w:r>
      <w:r w:rsidRPr="74C99A11" w:rsidR="004E4930">
        <w:rPr>
          <w:rFonts w:ascii="Arial" w:hAnsi="Arial" w:cs="Arial"/>
          <w:sz w:val="21"/>
          <w:szCs w:val="21"/>
        </w:rPr>
        <w:t>Considering how the approach taken for said work sample may inform this RFQ process, u</w:t>
      </w:r>
      <w:r w:rsidRPr="74C99A11" w:rsidR="004E4930">
        <w:rPr>
          <w:rFonts w:ascii="Arial" w:hAnsi="Arial" w:cs="Arial"/>
          <w:sz w:val="21"/>
          <w:szCs w:val="21"/>
        </w:rPr>
        <w:t xml:space="preserve">se </w:t>
      </w:r>
      <w:r w:rsidRPr="74C99A11" w:rsidR="004D69B0">
        <w:rPr>
          <w:rFonts w:ascii="Arial" w:hAnsi="Arial" w:cs="Arial"/>
          <w:sz w:val="21"/>
          <w:szCs w:val="21"/>
        </w:rPr>
        <w:t xml:space="preserve">the cover page requirements section to </w:t>
      </w:r>
      <w:r w:rsidRPr="74C99A11" w:rsidR="00B20664">
        <w:rPr>
          <w:rFonts w:ascii="Arial" w:hAnsi="Arial" w:cs="Arial"/>
          <w:sz w:val="21"/>
          <w:szCs w:val="21"/>
        </w:rPr>
        <w:t>describe</w:t>
      </w:r>
      <w:r w:rsidRPr="74C99A11" w:rsidR="00BB5D51">
        <w:rPr>
          <w:rFonts w:ascii="Arial" w:hAnsi="Arial" w:cs="Arial"/>
          <w:sz w:val="21"/>
          <w:szCs w:val="21"/>
        </w:rPr>
        <w:t xml:space="preserve"> the writing</w:t>
      </w:r>
      <w:r w:rsidRPr="74C99A11" w:rsidR="00B20664">
        <w:rPr>
          <w:rFonts w:ascii="Arial" w:hAnsi="Arial" w:cs="Arial"/>
          <w:sz w:val="21"/>
          <w:szCs w:val="21"/>
        </w:rPr>
        <w:t xml:space="preserve"> sample project’s </w:t>
      </w:r>
      <w:r w:rsidRPr="74C99A11" w:rsidR="004E4930">
        <w:rPr>
          <w:rFonts w:ascii="Arial" w:hAnsi="Arial" w:cs="Arial"/>
          <w:sz w:val="21"/>
          <w:szCs w:val="21"/>
        </w:rPr>
        <w:t xml:space="preserve">background, </w:t>
      </w:r>
      <w:r w:rsidRPr="74C99A11" w:rsidR="00B20664">
        <w:rPr>
          <w:rFonts w:ascii="Arial" w:hAnsi="Arial" w:cs="Arial"/>
          <w:sz w:val="21"/>
          <w:szCs w:val="21"/>
        </w:rPr>
        <w:t>purpose</w:t>
      </w:r>
      <w:r w:rsidRPr="74C99A11" w:rsidR="00F17031">
        <w:rPr>
          <w:rFonts w:ascii="Arial" w:hAnsi="Arial" w:cs="Arial"/>
          <w:sz w:val="21"/>
          <w:szCs w:val="21"/>
        </w:rPr>
        <w:t xml:space="preserve">, audience, desired audience </w:t>
      </w:r>
      <w:r w:rsidRPr="74C99A11" w:rsidR="00F32A8C">
        <w:rPr>
          <w:rFonts w:ascii="Arial" w:hAnsi="Arial" w:cs="Arial"/>
          <w:sz w:val="21"/>
          <w:szCs w:val="21"/>
        </w:rPr>
        <w:t xml:space="preserve">action or </w:t>
      </w:r>
      <w:r w:rsidRPr="74C99A11" w:rsidR="00F17031">
        <w:rPr>
          <w:rFonts w:ascii="Arial" w:hAnsi="Arial" w:cs="Arial"/>
          <w:sz w:val="21"/>
          <w:szCs w:val="21"/>
        </w:rPr>
        <w:t>response</w:t>
      </w:r>
      <w:r w:rsidRPr="74C99A11" w:rsidR="00E852B4">
        <w:rPr>
          <w:rFonts w:ascii="Arial" w:hAnsi="Arial" w:cs="Arial"/>
          <w:sz w:val="21"/>
          <w:szCs w:val="21"/>
        </w:rPr>
        <w:t xml:space="preserve">, and </w:t>
      </w:r>
      <w:r w:rsidRPr="74C99A11" w:rsidR="00F32A8C">
        <w:rPr>
          <w:rFonts w:ascii="Arial" w:hAnsi="Arial" w:cs="Arial"/>
          <w:sz w:val="21"/>
          <w:szCs w:val="21"/>
        </w:rPr>
        <w:t xml:space="preserve">in what </w:t>
      </w:r>
      <w:r w:rsidRPr="74C99A11" w:rsidR="004E4930">
        <w:rPr>
          <w:rFonts w:ascii="Arial" w:hAnsi="Arial" w:cs="Arial"/>
          <w:sz w:val="21"/>
          <w:szCs w:val="21"/>
        </w:rPr>
        <w:t>medium</w:t>
      </w:r>
      <w:r w:rsidRPr="74C99A11" w:rsidR="00F32A8C">
        <w:rPr>
          <w:rFonts w:ascii="Arial" w:hAnsi="Arial" w:cs="Arial"/>
          <w:sz w:val="21"/>
          <w:szCs w:val="21"/>
        </w:rPr>
        <w:t xml:space="preserve"> the </w:t>
      </w:r>
      <w:r w:rsidRPr="74C99A11" w:rsidR="004E4930">
        <w:rPr>
          <w:rFonts w:ascii="Arial" w:hAnsi="Arial" w:cs="Arial"/>
          <w:sz w:val="21"/>
          <w:szCs w:val="21"/>
        </w:rPr>
        <w:t xml:space="preserve">sample </w:t>
      </w:r>
      <w:r w:rsidRPr="74C99A11" w:rsidR="004D69B0">
        <w:rPr>
          <w:rFonts w:ascii="Arial" w:hAnsi="Arial" w:cs="Arial"/>
          <w:sz w:val="21"/>
          <w:szCs w:val="21"/>
        </w:rPr>
        <w:t xml:space="preserve">was </w:t>
      </w:r>
      <w:r w:rsidRPr="74C99A11" w:rsidR="004E4930">
        <w:rPr>
          <w:rFonts w:ascii="Arial" w:hAnsi="Arial" w:cs="Arial"/>
          <w:sz w:val="21"/>
          <w:szCs w:val="21"/>
        </w:rPr>
        <w:t>published</w:t>
      </w:r>
      <w:r w:rsidRPr="74C99A11" w:rsidR="00BB5D51">
        <w:rPr>
          <w:rFonts w:ascii="Arial" w:hAnsi="Arial" w:cs="Arial"/>
          <w:sz w:val="21"/>
          <w:szCs w:val="21"/>
        </w:rPr>
        <w:t>.</w:t>
      </w:r>
      <w:r w:rsidRPr="74C99A11" w:rsidR="003D515D">
        <w:rPr>
          <w:rFonts w:ascii="Arial" w:hAnsi="Arial" w:cs="Arial"/>
          <w:sz w:val="21"/>
          <w:szCs w:val="21"/>
        </w:rPr>
        <w:t xml:space="preserve"> </w:t>
      </w:r>
      <w:r w:rsidRPr="74C99A11" w:rsidR="00342AA9">
        <w:rPr>
          <w:rFonts w:ascii="Arial" w:hAnsi="Arial" w:cs="Arial"/>
          <w:sz w:val="21"/>
          <w:szCs w:val="21"/>
        </w:rPr>
        <w:t xml:space="preserve"> </w:t>
      </w:r>
      <w:r w:rsidRPr="74C99A11" w:rsidR="003D7705">
        <w:rPr>
          <w:rFonts w:ascii="Arial" w:hAnsi="Arial" w:cs="Arial"/>
          <w:sz w:val="21"/>
          <w:szCs w:val="21"/>
        </w:rPr>
        <w:t>E</w:t>
      </w:r>
      <w:r w:rsidRPr="74C99A11" w:rsidR="003D7705">
        <w:rPr>
          <w:rFonts w:ascii="Arial" w:hAnsi="Arial" w:cs="Arial"/>
          <w:sz w:val="21"/>
          <w:szCs w:val="21"/>
        </w:rPr>
        <w:t xml:space="preserve">xcerpts </w:t>
      </w:r>
      <w:r w:rsidRPr="74C99A11" w:rsidR="003D7705">
        <w:rPr>
          <w:rFonts w:ascii="Arial" w:hAnsi="Arial" w:cs="Arial"/>
          <w:sz w:val="21"/>
          <w:szCs w:val="21"/>
        </w:rPr>
        <w:t>from the writing sample’s p</w:t>
      </w:r>
      <w:r w:rsidRPr="74C99A11" w:rsidR="004D69B0">
        <w:rPr>
          <w:rFonts w:ascii="Arial" w:hAnsi="Arial" w:cs="Arial"/>
          <w:sz w:val="21"/>
          <w:szCs w:val="21"/>
        </w:rPr>
        <w:t xml:space="preserve">roject </w:t>
      </w:r>
      <w:r w:rsidRPr="74C99A11" w:rsidR="003D7705">
        <w:rPr>
          <w:rFonts w:ascii="Arial" w:hAnsi="Arial" w:cs="Arial"/>
          <w:sz w:val="21"/>
          <w:szCs w:val="21"/>
        </w:rPr>
        <w:t>assignment</w:t>
      </w:r>
      <w:r w:rsidRPr="74C99A11" w:rsidR="004D69B0">
        <w:rPr>
          <w:rFonts w:ascii="Arial" w:hAnsi="Arial" w:cs="Arial"/>
          <w:sz w:val="21"/>
          <w:szCs w:val="21"/>
        </w:rPr>
        <w:t xml:space="preserve"> </w:t>
      </w:r>
      <w:r w:rsidRPr="74C99A11" w:rsidR="00A3560F">
        <w:rPr>
          <w:rFonts w:ascii="Arial" w:hAnsi="Arial" w:cs="Arial"/>
          <w:sz w:val="21"/>
          <w:szCs w:val="21"/>
        </w:rPr>
        <w:t xml:space="preserve">are permissible </w:t>
      </w:r>
      <w:r w:rsidRPr="74C99A11" w:rsidR="003D7705">
        <w:rPr>
          <w:rFonts w:ascii="Arial" w:hAnsi="Arial" w:cs="Arial"/>
          <w:sz w:val="21"/>
          <w:szCs w:val="21"/>
        </w:rPr>
        <w:t>for this cover page</w:t>
      </w:r>
    </w:p>
    <w:p w:rsidR="00A3560F" w:rsidP="00A3560F" w:rsidRDefault="00A3560F" w14:paraId="788EE957" w14:textId="1D9AACF0">
      <w:pPr>
        <w:pStyle w:val="NormalWeb"/>
        <w:spacing w:before="0" w:beforeAutospacing="0" w:after="0" w:afterAutospacing="0"/>
        <w:ind w:left="-540"/>
        <w:contextualSpacing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tblpX="-522" w:tblpY="83"/>
        <w:tblW w:w="10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0"/>
        <w:gridCol w:w="7942"/>
      </w:tblGrid>
      <w:tr w:rsidRPr="006F190F" w:rsidR="00A3560F" w:rsidTr="00A3560F" w14:paraId="1235E6F4" w14:textId="77777777">
        <w:trPr>
          <w:trHeight w:val="260"/>
        </w:trPr>
        <w:tc>
          <w:tcPr>
            <w:tcW w:w="2380" w:type="dxa"/>
            <w:shd w:val="clear" w:color="auto" w:fill="F2F2F2"/>
          </w:tcPr>
          <w:p w:rsidR="00BB5D51" w:rsidP="0024086A" w:rsidRDefault="00BB5D51" w14:paraId="29B0616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</w:p>
          <w:p w:rsidR="00A3560F" w:rsidP="0024086A" w:rsidRDefault="00A3560F" w14:paraId="4B36F13E" w14:textId="15D1B8EF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7B11D0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Title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 of work sample:</w:t>
            </w:r>
          </w:p>
          <w:p w:rsidRPr="007B11D0" w:rsidR="00BB5D51" w:rsidP="0024086A" w:rsidRDefault="00BB5D51" w14:paraId="79ED08DF" w14:textId="3D6AF49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</w:p>
        </w:tc>
        <w:tc>
          <w:tcPr>
            <w:tcW w:w="7942" w:type="dxa"/>
            <w:shd w:val="clear" w:color="auto" w:fill="auto"/>
          </w:tcPr>
          <w:p w:rsidRPr="007B11D0" w:rsidR="00A3560F" w:rsidP="0024086A" w:rsidRDefault="00A3560F" w14:paraId="157A5C5C" w14:textId="7777777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Pr="006F190F" w:rsidR="00A3560F" w:rsidTr="00A75CAB" w14:paraId="370052D2" w14:textId="77777777">
        <w:trPr>
          <w:trHeight w:val="7565"/>
        </w:trPr>
        <w:tc>
          <w:tcPr>
            <w:tcW w:w="2380" w:type="dxa"/>
            <w:shd w:val="clear" w:color="auto" w:fill="F2F2F2"/>
          </w:tcPr>
          <w:p w:rsidR="00BB5D51" w:rsidP="0024086A" w:rsidRDefault="00BB5D51" w14:paraId="6E98FEE5" w14:textId="77777777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 w:rsidR="0073096C" w:rsidP="0024086A" w:rsidRDefault="00F32A8C" w14:paraId="0FCA1E0D" w14:textId="77777777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E62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Cover Page Requirements:</w:t>
            </w:r>
            <w:r>
              <w:rPr>
                <w:rFonts w:ascii="Arial" w:hAnsi="Arial" w:cs="Arial"/>
                <w:color w:val="000000"/>
                <w:sz w:val="20"/>
                <w:szCs w:val="21"/>
              </w:rPr>
              <w:t xml:space="preserve"> Provide a brief</w:t>
            </w:r>
            <w:r w:rsidR="000241C1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  <w:r w:rsidRPr="000657E5" w:rsidR="00A3560F">
              <w:rPr>
                <w:rFonts w:ascii="Arial" w:hAnsi="Arial" w:cs="Arial"/>
                <w:color w:val="000000"/>
                <w:sz w:val="20"/>
                <w:szCs w:val="21"/>
              </w:rPr>
              <w:t>description</w:t>
            </w:r>
            <w:r w:rsidR="000241C1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  <w:r w:rsidRPr="000657E5" w:rsidR="00A3560F">
              <w:rPr>
                <w:rFonts w:ascii="Arial" w:hAnsi="Arial" w:cs="Arial"/>
                <w:color w:val="000000"/>
                <w:sz w:val="20"/>
                <w:szCs w:val="21"/>
              </w:rPr>
              <w:t xml:space="preserve">of the </w:t>
            </w:r>
            <w:r w:rsidR="00201399">
              <w:rPr>
                <w:rFonts w:ascii="Arial" w:hAnsi="Arial" w:cs="Arial"/>
                <w:color w:val="000000"/>
                <w:sz w:val="20"/>
                <w:szCs w:val="21"/>
              </w:rPr>
              <w:t>writing</w:t>
            </w:r>
            <w:r w:rsidRPr="000657E5" w:rsidR="00201399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  <w:r w:rsidRPr="000657E5" w:rsidR="00A3560F">
              <w:rPr>
                <w:rFonts w:ascii="Arial" w:hAnsi="Arial" w:cs="Arial"/>
                <w:color w:val="000000"/>
                <w:sz w:val="20"/>
                <w:szCs w:val="21"/>
              </w:rPr>
              <w:t>sample</w:t>
            </w:r>
            <w:r w:rsidR="000241C1">
              <w:rPr>
                <w:rFonts w:ascii="Arial" w:hAnsi="Arial" w:cs="Arial"/>
                <w:color w:val="000000"/>
                <w:sz w:val="20"/>
                <w:szCs w:val="21"/>
              </w:rPr>
              <w:t xml:space="preserve"> you are </w:t>
            </w:r>
            <w:r w:rsidRPr="00930E62" w:rsidR="000241C1">
              <w:rPr>
                <w:rFonts w:ascii="Arial" w:hAnsi="Arial" w:cs="Arial"/>
                <w:color w:val="000000"/>
                <w:sz w:val="20"/>
                <w:szCs w:val="20"/>
              </w:rPr>
              <w:t>submitting as part of your RFQ application.</w:t>
            </w:r>
            <w:r w:rsidRPr="00930E62" w:rsidR="004E49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096C" w:rsidP="0024086A" w:rsidRDefault="0073096C" w14:paraId="5E6C0110" w14:textId="77777777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930E62" w:rsidR="00342AA9" w:rsidP="0024086A" w:rsidRDefault="004E4930" w14:paraId="12E37850" w14:textId="0932C9BD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E62">
              <w:rPr>
                <w:rFonts w:ascii="Arial" w:hAnsi="Arial" w:cs="Arial"/>
                <w:color w:val="000000"/>
                <w:sz w:val="20"/>
                <w:szCs w:val="20"/>
              </w:rPr>
              <w:t xml:space="preserve">Please note </w:t>
            </w:r>
            <w:r w:rsidR="00DC339D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930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cover page </w:t>
            </w:r>
            <w:r w:rsidRPr="00930E62" w:rsidR="004D69B0">
              <w:rPr>
                <w:rFonts w:ascii="Arial" w:hAnsi="Arial" w:cs="Arial"/>
                <w:color w:val="000000"/>
                <w:sz w:val="20"/>
                <w:szCs w:val="20"/>
              </w:rPr>
              <w:t>submission requirements above.</w:t>
            </w:r>
            <w:r w:rsidRPr="00930E62" w:rsidR="00342AA9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writing sample should be limited to examples that include:</w:t>
            </w:r>
          </w:p>
          <w:p w:rsidRPr="000657E5" w:rsidR="00A3560F" w:rsidP="0024086A" w:rsidRDefault="00A3560F" w14:paraId="38E9D497" w14:textId="4C0C5F12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  <w:tc>
          <w:tcPr>
            <w:tcW w:w="7942" w:type="dxa"/>
            <w:shd w:val="clear" w:color="auto" w:fill="auto"/>
          </w:tcPr>
          <w:p w:rsidRPr="007B11D0" w:rsidR="00A3560F" w:rsidP="00877595" w:rsidRDefault="00A3560F" w14:paraId="7D8D764D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Pr="006F190F" w:rsidR="00A3560F" w:rsidTr="00A75CAB" w14:paraId="65955E6E" w14:textId="77777777">
        <w:trPr>
          <w:trHeight w:val="1880"/>
        </w:trPr>
        <w:tc>
          <w:tcPr>
            <w:tcW w:w="2380" w:type="dxa"/>
            <w:shd w:val="clear" w:color="auto" w:fill="F2F2F2"/>
          </w:tcPr>
          <w:p w:rsidRPr="000657E5" w:rsidR="00A3560F" w:rsidP="0024086A" w:rsidRDefault="00A3560F" w14:paraId="22761D08" w14:textId="77777777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Identify project team member(s), if any, involved in the creation of the work sample by:</w:t>
            </w:r>
          </w:p>
          <w:p w:rsidRPr="000657E5" w:rsidR="00A3560F" w:rsidP="0024086A" w:rsidRDefault="00A3560F" w14:paraId="28446E1C" w14:textId="77777777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 w:rsidRPr="000657E5" w:rsidR="00A3560F" w:rsidP="0024086A" w:rsidRDefault="00A3560F" w14:paraId="6440F678" w14:textId="77777777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1) Full </w:t>
            </w:r>
            <w:proofErr w:type="gramStart"/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Name;</w:t>
            </w:r>
            <w:proofErr w:type="gramEnd"/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</w:p>
          <w:p w:rsidRPr="007B11D0" w:rsidR="00A3560F" w:rsidP="0024086A" w:rsidRDefault="00A3560F" w14:paraId="2B3C52A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2) Role in the creation of the work sample.</w:t>
            </w:r>
          </w:p>
        </w:tc>
        <w:tc>
          <w:tcPr>
            <w:tcW w:w="7942" w:type="dxa"/>
            <w:shd w:val="clear" w:color="auto" w:fill="auto"/>
          </w:tcPr>
          <w:p w:rsidRPr="007B11D0" w:rsidR="00A3560F" w:rsidP="0024086A" w:rsidRDefault="00A3560F" w14:paraId="443CA511" w14:textId="7777777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</w:tbl>
    <w:p w:rsidRPr="00A3560F" w:rsidR="00A3560F" w:rsidP="00A3560F" w:rsidRDefault="00A3560F" w14:paraId="51E93041" w14:textId="77777777">
      <w:pPr>
        <w:pStyle w:val="NormalWeb"/>
        <w:spacing w:before="0" w:beforeAutospacing="0" w:after="0" w:afterAutospacing="0"/>
        <w:ind w:left="-540"/>
        <w:contextualSpacing/>
        <w:rPr>
          <w:rFonts w:ascii="Arial" w:hAnsi="Arial" w:cs="Arial"/>
          <w:sz w:val="21"/>
          <w:szCs w:val="21"/>
        </w:rPr>
      </w:pPr>
    </w:p>
    <w:sectPr w:rsidRPr="00A3560F" w:rsidR="00A3560F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60F" w:rsidP="00A3560F" w:rsidRDefault="00A3560F" w14:paraId="67190E06" w14:textId="77777777">
      <w:pPr>
        <w:spacing w:after="0" w:line="240" w:lineRule="auto"/>
      </w:pPr>
      <w:r>
        <w:separator/>
      </w:r>
    </w:p>
  </w:endnote>
  <w:endnote w:type="continuationSeparator" w:id="0">
    <w:p w:rsidR="00A3560F" w:rsidP="00A3560F" w:rsidRDefault="00A3560F" w14:paraId="5F5704D0" w14:textId="77777777">
      <w:pPr>
        <w:spacing w:after="0" w:line="240" w:lineRule="auto"/>
      </w:pPr>
      <w:r>
        <w:continuationSeparator/>
      </w:r>
    </w:p>
  </w:endnote>
  <w:endnote w:type="continuationNotice" w:id="1">
    <w:p w:rsidR="00E1176E" w:rsidRDefault="00E1176E" w14:paraId="562A300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60F" w:rsidP="00BF54A0" w:rsidRDefault="00BF54A0" w14:paraId="5E97B516" w14:textId="71AF3802">
    <w:pPr>
      <w:pStyle w:val="Foo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Content Writing, Editing and Proofreading RFQ</w:t>
    </w:r>
  </w:p>
  <w:p w:rsidRPr="00A3560F" w:rsidR="00BF54A0" w:rsidP="00BF54A0" w:rsidRDefault="00BF54A0" w14:paraId="4FE1A8A7" w14:textId="44F1B955">
    <w:pPr>
      <w:pStyle w:val="Foo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Appendix </w:t>
    </w:r>
    <w:r w:rsidR="00A75CAB">
      <w:rPr>
        <w:rFonts w:ascii="Arial" w:hAnsi="Arial" w:cs="Arial"/>
        <w:sz w:val="21"/>
        <w:szCs w:val="21"/>
      </w:rPr>
      <w:t>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60F" w:rsidP="00A3560F" w:rsidRDefault="00A3560F" w14:paraId="0B06B1B6" w14:textId="77777777">
      <w:pPr>
        <w:spacing w:after="0" w:line="240" w:lineRule="auto"/>
      </w:pPr>
      <w:r>
        <w:separator/>
      </w:r>
    </w:p>
  </w:footnote>
  <w:footnote w:type="continuationSeparator" w:id="0">
    <w:p w:rsidR="00A3560F" w:rsidP="00A3560F" w:rsidRDefault="00A3560F" w14:paraId="103039B7" w14:textId="77777777">
      <w:pPr>
        <w:spacing w:after="0" w:line="240" w:lineRule="auto"/>
      </w:pPr>
      <w:r>
        <w:continuationSeparator/>
      </w:r>
    </w:p>
  </w:footnote>
  <w:footnote w:type="continuationNotice" w:id="1">
    <w:p w:rsidR="00E1176E" w:rsidRDefault="00E1176E" w14:paraId="0DB11D8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3560F" w:rsidRDefault="00A3560F" w14:paraId="6CD620C2" w14:textId="7CED56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2CCBF7" wp14:editId="3E4A3773">
          <wp:simplePos x="0" y="0"/>
          <wp:positionH relativeFrom="column">
            <wp:posOffset>-172278</wp:posOffset>
          </wp:positionH>
          <wp:positionV relativeFrom="paragraph">
            <wp:posOffset>-212035</wp:posOffset>
          </wp:positionV>
          <wp:extent cx="6718300" cy="6223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042CA"/>
    <w:multiLevelType w:val="hybridMultilevel"/>
    <w:tmpl w:val="245889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F43B7E"/>
    <w:multiLevelType w:val="hybridMultilevel"/>
    <w:tmpl w:val="CDB4169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81435659">
    <w:abstractNumId w:val="1"/>
  </w:num>
  <w:num w:numId="2" w16cid:durableId="204964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0F"/>
    <w:rsid w:val="0001612B"/>
    <w:rsid w:val="000241C1"/>
    <w:rsid w:val="001947D5"/>
    <w:rsid w:val="00201399"/>
    <w:rsid w:val="0024086A"/>
    <w:rsid w:val="002A6960"/>
    <w:rsid w:val="00340F1F"/>
    <w:rsid w:val="00342AA9"/>
    <w:rsid w:val="00364333"/>
    <w:rsid w:val="003D515D"/>
    <w:rsid w:val="003D7705"/>
    <w:rsid w:val="00404964"/>
    <w:rsid w:val="00460514"/>
    <w:rsid w:val="00473B76"/>
    <w:rsid w:val="004D2DD9"/>
    <w:rsid w:val="004D69B0"/>
    <w:rsid w:val="004E4930"/>
    <w:rsid w:val="0055291B"/>
    <w:rsid w:val="0073096C"/>
    <w:rsid w:val="00745B74"/>
    <w:rsid w:val="008141D7"/>
    <w:rsid w:val="00826DA0"/>
    <w:rsid w:val="00877595"/>
    <w:rsid w:val="00894A2E"/>
    <w:rsid w:val="008B19EF"/>
    <w:rsid w:val="00930E62"/>
    <w:rsid w:val="0096290C"/>
    <w:rsid w:val="009857D5"/>
    <w:rsid w:val="00A3560F"/>
    <w:rsid w:val="00A42E82"/>
    <w:rsid w:val="00A75CAB"/>
    <w:rsid w:val="00AF58BF"/>
    <w:rsid w:val="00B20664"/>
    <w:rsid w:val="00B21E48"/>
    <w:rsid w:val="00BB5D51"/>
    <w:rsid w:val="00BF54A0"/>
    <w:rsid w:val="00C05F3C"/>
    <w:rsid w:val="00DC339D"/>
    <w:rsid w:val="00E1176E"/>
    <w:rsid w:val="00E25EE0"/>
    <w:rsid w:val="00E37E45"/>
    <w:rsid w:val="00E76AF2"/>
    <w:rsid w:val="00E852B4"/>
    <w:rsid w:val="00F17031"/>
    <w:rsid w:val="00F32A8C"/>
    <w:rsid w:val="00F462FD"/>
    <w:rsid w:val="00FB2D27"/>
    <w:rsid w:val="26181B53"/>
    <w:rsid w:val="36365A46"/>
    <w:rsid w:val="3CCBA8E0"/>
    <w:rsid w:val="74C99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2CCC"/>
  <w15:chartTrackingRefBased/>
  <w15:docId w15:val="{71836B09-8FB7-4A1D-9EA2-5BE9707E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560F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en-US"/>
    </w:rPr>
  </w:style>
  <w:style w:type="character" w:styleId="HeaderChar" w:customStyle="1">
    <w:name w:val="Header Char"/>
    <w:basedOn w:val="DefaultParagraphFont"/>
    <w:link w:val="Header"/>
    <w:rsid w:val="00A3560F"/>
    <w:rPr>
      <w:rFonts w:ascii="Times New Roman" w:hAnsi="Times New Roman" w:eastAsia="Times New Roman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356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3560F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56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560F"/>
  </w:style>
  <w:style w:type="character" w:styleId="CommentReference">
    <w:name w:val="annotation reference"/>
    <w:basedOn w:val="DefaultParagraphFont"/>
    <w:uiPriority w:val="99"/>
    <w:semiHidden/>
    <w:unhideWhenUsed/>
    <w:rsid w:val="00745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B7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5B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B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5B74"/>
    <w:rPr>
      <w:b/>
      <w:bCs/>
      <w:sz w:val="20"/>
      <w:szCs w:val="20"/>
    </w:rPr>
  </w:style>
  <w:style w:type="paragraph" w:styleId="paragraph" w:customStyle="1">
    <w:name w:val="paragraph"/>
    <w:basedOn w:val="Normal"/>
    <w:rsid w:val="00BB5D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normaltextrun" w:customStyle="1">
    <w:name w:val="normaltextrun"/>
    <w:basedOn w:val="DefaultParagraphFont"/>
    <w:rsid w:val="00BB5D51"/>
  </w:style>
  <w:style w:type="character" w:styleId="eop" w:customStyle="1">
    <w:name w:val="eop"/>
    <w:basedOn w:val="DefaultParagraphFont"/>
    <w:rsid w:val="00BB5D51"/>
  </w:style>
  <w:style w:type="paragraph" w:styleId="Revision">
    <w:name w:val="Revision"/>
    <w:hidden/>
    <w:uiPriority w:val="99"/>
    <w:semiHidden/>
    <w:rsid w:val="00E11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0e91ea9-73c4-4bad-b221-80a6cd9d8e5a" xsi:nil="true"/>
    <lcf76f155ced4ddcb4097134ff3c332f xmlns="4b5f06f8-1093-4b1f-b46a-d7cbced37a7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0FF58F946BC438FF77D6C64F9BF52" ma:contentTypeVersion="21" ma:contentTypeDescription="Create a new document." ma:contentTypeScope="" ma:versionID="f0af7bd2c526f58c2b7e7932069183da">
  <xsd:schema xmlns:xsd="http://www.w3.org/2001/XMLSchema" xmlns:xs="http://www.w3.org/2001/XMLSchema" xmlns:p="http://schemas.microsoft.com/office/2006/metadata/properties" xmlns:ns1="http://schemas.microsoft.com/sharepoint/v3" xmlns:ns2="10e91ea9-73c4-4bad-b221-80a6cd9d8e5a" xmlns:ns3="4b5f06f8-1093-4b1f-b46a-d7cbced37a7a" targetNamespace="http://schemas.microsoft.com/office/2006/metadata/properties" ma:root="true" ma:fieldsID="3244cedb82b3f080c22ee79ae591ae29" ns1:_="" ns2:_="" ns3:_="">
    <xsd:import namespace="http://schemas.microsoft.com/sharepoint/v3"/>
    <xsd:import namespace="10e91ea9-73c4-4bad-b221-80a6cd9d8e5a"/>
    <xsd:import namespace="4b5f06f8-1093-4b1f-b46a-d7cbced37a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1ea9-73c4-4bad-b221-80a6cd9d8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5a7526-7a71-4935-a618-9264e39e6bae}" ma:internalName="TaxCatchAll" ma:showField="CatchAllData" ma:web="10e91ea9-73c4-4bad-b221-80a6cd9d8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f06f8-1093-4b1f-b46a-d7cbced37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59F21-C487-4F52-8469-98B77AC09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CA35E-BB85-4568-8DB1-8AD85557C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D83C2-1258-4644-896E-5DEC88C4EC70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4b5f06f8-1093-4b1f-b46a-d7cbced37a7a"/>
    <ds:schemaRef ds:uri="http://schemas.microsoft.com/sharepoint/v3"/>
    <ds:schemaRef ds:uri="http://schemas.openxmlformats.org/package/2006/metadata/core-properties"/>
    <ds:schemaRef ds:uri="10e91ea9-73c4-4bad-b221-80a6cd9d8e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2B93CB-18F3-439E-8DA8-52002975B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e91ea9-73c4-4bad-b221-80a6cd9d8e5a"/>
    <ds:schemaRef ds:uri="4b5f06f8-1093-4b1f-b46a-d7cbced37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HaRi Kim Han</dc:creator>
  <keywords/>
  <dc:description/>
  <lastModifiedBy>Christopher Stephens</lastModifiedBy>
  <revision>16</revision>
  <dcterms:created xsi:type="dcterms:W3CDTF">2022-05-23T15:33:00.0000000Z</dcterms:created>
  <dcterms:modified xsi:type="dcterms:W3CDTF">2022-07-22T21:45:42.7336044Z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7a8ed4a9f9c41b9939f2241cf94fd48">
    <vt:lpwstr/>
  </property>
  <property fmtid="{D5CDD505-2E9C-101B-9397-08002B2CF9AE}" pid="3" name="TaxKeyword">
    <vt:lpwstr/>
  </property>
  <property fmtid="{D5CDD505-2E9C-101B-9397-08002B2CF9AE}" pid="4" name="F5LADate">
    <vt:lpwstr/>
  </property>
  <property fmtid="{D5CDD505-2E9C-101B-9397-08002B2CF9AE}" pid="5" name="F5LAProjectName">
    <vt:lpwstr/>
  </property>
  <property fmtid="{D5CDD505-2E9C-101B-9397-08002B2CF9AE}" pid="6" name="c4689666fb4a43958fc0929fe96cc292">
    <vt:lpwstr/>
  </property>
  <property fmtid="{D5CDD505-2E9C-101B-9397-08002B2CF9AE}" pid="7" name="ContentTypeId">
    <vt:lpwstr>0x01010073F0FF58F946BC438FF77D6C64F9BF52</vt:lpwstr>
  </property>
  <property fmtid="{D5CDD505-2E9C-101B-9397-08002B2CF9AE}" pid="8" name="TaxCatchAll">
    <vt:lpwstr/>
  </property>
  <property fmtid="{D5CDD505-2E9C-101B-9397-08002B2CF9AE}" pid="9" name="TaxKeywordTaxHTField">
    <vt:lpwstr/>
  </property>
  <property fmtid="{D5CDD505-2E9C-101B-9397-08002B2CF9AE}" pid="10" name="pd6a4f6fbcfd4e129e3c7cc6da1940cd">
    <vt:lpwstr/>
  </property>
  <property fmtid="{D5CDD505-2E9C-101B-9397-08002B2CF9AE}" pid="11" name="b7e760e31211442492e737c5c386dca6">
    <vt:lpwstr/>
  </property>
  <property fmtid="{D5CDD505-2E9C-101B-9397-08002B2CF9AE}" pid="12" name="F5LAFiscalYear">
    <vt:lpwstr/>
  </property>
  <property fmtid="{D5CDD505-2E9C-101B-9397-08002B2CF9AE}" pid="13" name="F5LAContractNumber">
    <vt:lpwstr/>
  </property>
  <property fmtid="{D5CDD505-2E9C-101B-9397-08002B2CF9AE}" pid="14" name="Fiscal Year">
    <vt:lpwstr/>
  </property>
  <property fmtid="{D5CDD505-2E9C-101B-9397-08002B2CF9AE}" pid="15" name="F5LADepartment">
    <vt:lpwstr/>
  </property>
  <property fmtid="{D5CDD505-2E9C-101B-9397-08002B2CF9AE}" pid="16" name="Contract Document Type">
    <vt:lpwstr/>
  </property>
  <property fmtid="{D5CDD505-2E9C-101B-9397-08002B2CF9AE}" pid="17" name="Document Type">
    <vt:lpwstr>ACR</vt:lpwstr>
  </property>
  <property fmtid="{D5CDD505-2E9C-101B-9397-08002B2CF9AE}" pid="18" name="Commission Document">
    <vt:lpwstr>0</vt:lpwstr>
  </property>
  <property fmtid="{D5CDD505-2E9C-101B-9397-08002B2CF9AE}" pid="19" name="F5LAInitiative">
    <vt:lpwstr/>
  </property>
  <property fmtid="{D5CDD505-2E9C-101B-9397-08002B2CF9AE}" pid="20" name="Contract Number">
    <vt:lpwstr/>
  </property>
  <property fmtid="{D5CDD505-2E9C-101B-9397-08002B2CF9AE}" pid="21" name="ce9beac7aba44051a8ab3e5d59b1274e">
    <vt:lpwstr/>
  </property>
  <property fmtid="{D5CDD505-2E9C-101B-9397-08002B2CF9AE}" pid="22" name="Department of Record">
    <vt:lpwstr/>
  </property>
  <property fmtid="{D5CDD505-2E9C-101B-9397-08002B2CF9AE}" pid="23" name="MediaServiceImageTags">
    <vt:lpwstr/>
  </property>
</Properties>
</file>